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09" w:rsidRPr="001A4945" w:rsidRDefault="00800909" w:rsidP="00800909">
      <w:pPr>
        <w:pStyle w:val="Bezodstpw"/>
        <w:rPr>
          <w:rFonts w:ascii="Calibri Light" w:hAnsi="Calibri Light"/>
          <w:b/>
        </w:rPr>
      </w:pPr>
      <w:r w:rsidRPr="001A4945">
        <w:rPr>
          <w:rFonts w:ascii="Calibri Light" w:hAnsi="Calibri Light"/>
          <w:b/>
        </w:rPr>
        <w:t>Znak  sprawy: IZP.373.</w:t>
      </w:r>
      <w:r w:rsidR="00FB0A73" w:rsidRPr="001A4945">
        <w:rPr>
          <w:rFonts w:ascii="Calibri Light" w:hAnsi="Calibri Light"/>
          <w:b/>
        </w:rPr>
        <w:t>3</w:t>
      </w:r>
      <w:r w:rsidRPr="001A4945">
        <w:rPr>
          <w:rFonts w:ascii="Calibri Light" w:hAnsi="Calibri Light"/>
          <w:b/>
        </w:rPr>
        <w:t>.202</w:t>
      </w:r>
      <w:r w:rsidR="00D744B8" w:rsidRPr="001A4945">
        <w:rPr>
          <w:rFonts w:ascii="Calibri Light" w:hAnsi="Calibri Light"/>
          <w:b/>
        </w:rPr>
        <w:t>5</w:t>
      </w:r>
      <w:r w:rsidRPr="001A4945">
        <w:rPr>
          <w:rFonts w:ascii="Calibri Light" w:hAnsi="Calibri Light"/>
          <w:b/>
        </w:rPr>
        <w:t>.</w:t>
      </w:r>
      <w:r w:rsidR="00D744B8" w:rsidRPr="001A4945">
        <w:rPr>
          <w:rFonts w:ascii="Calibri Light" w:hAnsi="Calibri Light"/>
          <w:b/>
        </w:rPr>
        <w:t>AZ</w:t>
      </w:r>
    </w:p>
    <w:p w:rsidR="00800909" w:rsidRPr="006F7D8E" w:rsidRDefault="00800909" w:rsidP="00800909">
      <w:pPr>
        <w:pStyle w:val="Bezodstpw"/>
        <w:jc w:val="right"/>
        <w:rPr>
          <w:rFonts w:ascii="Calibri Light" w:hAnsi="Calibri Light"/>
          <w:vertAlign w:val="superscript"/>
        </w:rPr>
      </w:pPr>
      <w:r w:rsidRPr="006F7D8E">
        <w:rPr>
          <w:rFonts w:ascii="Calibri Light" w:hAnsi="Calibri Light"/>
        </w:rPr>
        <w:t xml:space="preserve">                                                                                                                        </w:t>
      </w:r>
    </w:p>
    <w:p w:rsidR="00800909" w:rsidRPr="006F7D8E" w:rsidRDefault="001A4945" w:rsidP="00800909">
      <w:pPr>
        <w:pStyle w:val="Bezodstpw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Formularz ofertowy</w:t>
      </w:r>
      <w:bookmarkStart w:id="0" w:name="_GoBack"/>
      <w:bookmarkEnd w:id="0"/>
    </w:p>
    <w:p w:rsidR="00D744B8" w:rsidRPr="006F7D8E" w:rsidRDefault="00D744B8" w:rsidP="00800909">
      <w:pPr>
        <w:pStyle w:val="Bezodstpw"/>
        <w:rPr>
          <w:rFonts w:ascii="Calibri Light" w:hAnsi="Calibri Light"/>
        </w:rPr>
      </w:pPr>
    </w:p>
    <w:p w:rsidR="00800909" w:rsidRPr="006F7D8E" w:rsidRDefault="00800909" w:rsidP="00800909">
      <w:pPr>
        <w:pStyle w:val="Bezodstpw"/>
        <w:rPr>
          <w:rFonts w:ascii="Calibri Light" w:hAnsi="Calibri Light"/>
          <w:b/>
        </w:rPr>
      </w:pPr>
      <w:r w:rsidRPr="006F7D8E">
        <w:rPr>
          <w:rFonts w:ascii="Calibri Light" w:hAnsi="Calibri Light"/>
        </w:rPr>
        <w:t>na wykonanie zadania pn.:</w:t>
      </w:r>
      <w:r w:rsidRPr="006F7D8E">
        <w:t xml:space="preserve"> </w:t>
      </w:r>
      <w:r w:rsidR="00586667">
        <w:t>„</w:t>
      </w:r>
      <w:r w:rsidR="00586667">
        <w:rPr>
          <w:rFonts w:ascii="Calibri Light" w:hAnsi="Calibri Light"/>
          <w:b/>
          <w:sz w:val="24"/>
        </w:rPr>
        <w:t>Zakup rozdrabniacza do gałęzi (rębak)</w:t>
      </w:r>
      <w:r w:rsidRPr="006F7D8E">
        <w:rPr>
          <w:rFonts w:ascii="Calibri Light" w:hAnsi="Calibri Light"/>
          <w:b/>
        </w:rPr>
        <w:t>”</w:t>
      </w:r>
    </w:p>
    <w:p w:rsidR="00D744B8" w:rsidRPr="006F7D8E" w:rsidRDefault="006F3AD1" w:rsidP="00800909">
      <w:pPr>
        <w:pStyle w:val="Bezodstpw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Przedmiotem zamówienia jest zakup </w:t>
      </w:r>
      <w:r w:rsidR="00B53E35">
        <w:rPr>
          <w:rFonts w:ascii="Calibri Light" w:hAnsi="Calibri Light"/>
          <w:b/>
        </w:rPr>
        <w:t xml:space="preserve">nowego rozdrabniacza do gałęzi (rębak)  wraz z transportem do  Obwodu drogowego nr 2 w Żulicach pod  adresem Żulice </w:t>
      </w:r>
      <w:r w:rsidR="00B53E35" w:rsidRPr="00B53E35">
        <w:rPr>
          <w:rFonts w:ascii="Calibri Light" w:hAnsi="Calibri Light"/>
          <w:b/>
        </w:rPr>
        <w:t>nr 55A, 22-652 Telatyn</w:t>
      </w:r>
      <w:r w:rsidR="00B53E35">
        <w:rPr>
          <w:rFonts w:ascii="Calibri Light" w:hAnsi="Calibri Light"/>
          <w:b/>
        </w:rPr>
        <w:t xml:space="preserve">  </w:t>
      </w:r>
      <w:r>
        <w:rPr>
          <w:rFonts w:ascii="Calibri Light" w:hAnsi="Calibri Light"/>
          <w:b/>
        </w:rPr>
        <w:t xml:space="preserve"> o parametrach jak niżej.</w:t>
      </w:r>
    </w:p>
    <w:p w:rsidR="00D744B8" w:rsidRPr="006F7D8E" w:rsidRDefault="00D744B8" w:rsidP="00800909">
      <w:pPr>
        <w:pStyle w:val="Bezodstpw"/>
        <w:rPr>
          <w:rFonts w:ascii="Calibri Light" w:hAnsi="Calibri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1942"/>
      </w:tblGrid>
      <w:tr w:rsidR="00D744B8" w:rsidRPr="00586667" w:rsidTr="00586667">
        <w:tc>
          <w:tcPr>
            <w:tcW w:w="9563" w:type="dxa"/>
            <w:gridSpan w:val="2"/>
          </w:tcPr>
          <w:p w:rsidR="00D744B8" w:rsidRPr="00586667" w:rsidRDefault="00D744B8" w:rsidP="00535DAD">
            <w:pPr>
              <w:pStyle w:val="Bezodstpw"/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  <w:b/>
              </w:rPr>
              <w:t xml:space="preserve">PODSTAWOWE </w:t>
            </w:r>
            <w:r w:rsidR="00586667">
              <w:rPr>
                <w:rFonts w:ascii="Calibri Light" w:hAnsi="Calibri Light" w:cs="Calibri Light"/>
                <w:b/>
              </w:rPr>
              <w:t xml:space="preserve"> WYMAGANE </w:t>
            </w:r>
            <w:r w:rsidRPr="00586667">
              <w:rPr>
                <w:rFonts w:ascii="Calibri Light" w:hAnsi="Calibri Light" w:cs="Calibri Light"/>
                <w:b/>
              </w:rPr>
              <w:t>PARAMETRY</w:t>
            </w:r>
            <w:r w:rsidR="006F3AD1" w:rsidRPr="00586667">
              <w:rPr>
                <w:rFonts w:ascii="Calibri Light" w:hAnsi="Calibri Light" w:cs="Calibri Light"/>
                <w:b/>
              </w:rPr>
              <w:t xml:space="preserve">  NOWE</w:t>
            </w:r>
            <w:r w:rsidR="00535DAD" w:rsidRPr="00586667">
              <w:rPr>
                <w:rFonts w:ascii="Calibri Light" w:hAnsi="Calibri Light" w:cs="Calibri Light"/>
                <w:b/>
              </w:rPr>
              <w:t>GO RĘBAKA</w:t>
            </w:r>
          </w:p>
        </w:tc>
      </w:tr>
      <w:tr w:rsidR="00871304" w:rsidRPr="00586667" w:rsidTr="00586667">
        <w:tc>
          <w:tcPr>
            <w:tcW w:w="7621" w:type="dxa"/>
          </w:tcPr>
          <w:p w:rsidR="00871304" w:rsidRPr="00586667" w:rsidRDefault="009A3DF1" w:rsidP="00105FEE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Gabaryty (d</w:t>
            </w:r>
            <w:r w:rsidR="00535DAD" w:rsidRPr="00586667">
              <w:rPr>
                <w:rFonts w:ascii="Calibri Light" w:hAnsi="Calibri Light" w:cs="Calibri Light"/>
              </w:rPr>
              <w:t>ł</w:t>
            </w:r>
            <w:r w:rsidR="00105FEE" w:rsidRPr="00586667">
              <w:rPr>
                <w:rFonts w:ascii="Calibri Light" w:hAnsi="Calibri Light" w:cs="Calibri Light"/>
              </w:rPr>
              <w:t>. x s</w:t>
            </w:r>
            <w:r w:rsidRPr="00586667">
              <w:rPr>
                <w:rFonts w:ascii="Calibri Light" w:hAnsi="Calibri Light" w:cs="Calibri Light"/>
              </w:rPr>
              <w:t xml:space="preserve">zer. x </w:t>
            </w:r>
            <w:r w:rsidR="00105FEE" w:rsidRPr="00586667">
              <w:rPr>
                <w:rFonts w:ascii="Calibri Light" w:hAnsi="Calibri Light" w:cs="Calibri Light"/>
              </w:rPr>
              <w:t>w</w:t>
            </w:r>
            <w:r w:rsidRPr="00586667">
              <w:rPr>
                <w:rFonts w:ascii="Calibri Light" w:hAnsi="Calibri Light" w:cs="Calibri Light"/>
              </w:rPr>
              <w:t>ys</w:t>
            </w:r>
            <w:r w:rsidR="00105FEE" w:rsidRPr="00586667">
              <w:rPr>
                <w:rFonts w:ascii="Calibri Light" w:hAnsi="Calibri Light" w:cs="Calibri Light"/>
              </w:rPr>
              <w:t>.</w:t>
            </w:r>
            <w:r w:rsidRPr="00586667">
              <w:rPr>
                <w:rFonts w:ascii="Calibri Light" w:hAnsi="Calibri Light" w:cs="Calibri Light"/>
              </w:rPr>
              <w:t>) [mm] 3700x1760x2250</w:t>
            </w:r>
          </w:p>
        </w:tc>
        <w:tc>
          <w:tcPr>
            <w:tcW w:w="1942" w:type="dxa"/>
          </w:tcPr>
          <w:p w:rsidR="00871304" w:rsidRPr="00586667" w:rsidRDefault="00871304" w:rsidP="00586667">
            <w:pPr>
              <w:pStyle w:val="Bezodstpw"/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</w:t>
            </w:r>
            <w:r w:rsidR="006F312E" w:rsidRPr="00586667">
              <w:rPr>
                <w:rFonts w:ascii="Calibri Light" w:hAnsi="Calibri Light" w:cs="Calibri Light"/>
              </w:rPr>
              <w:t>*</w:t>
            </w:r>
          </w:p>
        </w:tc>
      </w:tr>
      <w:tr w:rsidR="006F312E" w:rsidRPr="00586667" w:rsidTr="00586667">
        <w:tc>
          <w:tcPr>
            <w:tcW w:w="7621" w:type="dxa"/>
          </w:tcPr>
          <w:p w:rsidR="006F312E" w:rsidRPr="00586667" w:rsidRDefault="009A3DF1" w:rsidP="00A17B4D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 xml:space="preserve">Waga [kg] </w:t>
            </w:r>
            <w:r w:rsidR="00105FEE" w:rsidRPr="00586667">
              <w:rPr>
                <w:rFonts w:ascii="Calibri Light" w:hAnsi="Calibri Light" w:cs="Calibri Light"/>
              </w:rPr>
              <w:t xml:space="preserve">min </w:t>
            </w:r>
            <w:r w:rsidRPr="00586667">
              <w:rPr>
                <w:rFonts w:ascii="Calibri Light" w:hAnsi="Calibri Light" w:cs="Calibri Light"/>
              </w:rPr>
              <w:t>9</w:t>
            </w:r>
            <w:r w:rsidR="00A17B4D">
              <w:rPr>
                <w:rFonts w:ascii="Calibri Light" w:hAnsi="Calibri Light" w:cs="Calibri Light"/>
              </w:rPr>
              <w:t>0</w:t>
            </w:r>
            <w:r w:rsidRPr="00586667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942" w:type="dxa"/>
          </w:tcPr>
          <w:p w:rsidR="006F312E" w:rsidRPr="00586667" w:rsidRDefault="006F312E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9A3DF1" w:rsidRPr="00586667" w:rsidTr="00586667">
        <w:tc>
          <w:tcPr>
            <w:tcW w:w="7621" w:type="dxa"/>
          </w:tcPr>
          <w:p w:rsidR="009A3DF1" w:rsidRPr="00586667" w:rsidRDefault="009A3DF1" w:rsidP="005C3397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586667">
              <w:rPr>
                <w:rFonts w:ascii="Calibri Light" w:hAnsi="Calibri Light" w:cs="Calibri Light"/>
                <w:bCs/>
                <w:sz w:val="22"/>
                <w:szCs w:val="22"/>
              </w:rPr>
              <w:t>Średnica rozdrabnianych gałęzi [mm] 160</w:t>
            </w:r>
          </w:p>
        </w:tc>
        <w:tc>
          <w:tcPr>
            <w:tcW w:w="1942" w:type="dxa"/>
          </w:tcPr>
          <w:p w:rsidR="009A3DF1" w:rsidRPr="00586667" w:rsidRDefault="00586667" w:rsidP="00586667">
            <w:pPr>
              <w:pStyle w:val="Default"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86667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</w:tc>
      </w:tr>
      <w:tr w:rsidR="009A3DF1" w:rsidRPr="00586667" w:rsidTr="00586667">
        <w:tc>
          <w:tcPr>
            <w:tcW w:w="7621" w:type="dxa"/>
          </w:tcPr>
          <w:p w:rsidR="009A3DF1" w:rsidRPr="00586667" w:rsidRDefault="009A3DF1" w:rsidP="005C3397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58666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Ilość noży </w:t>
            </w:r>
            <w:r w:rsidR="00105FEE" w:rsidRPr="0058666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- </w:t>
            </w:r>
            <w:r w:rsidRPr="00586667">
              <w:rPr>
                <w:rFonts w:ascii="Calibri Light" w:hAnsi="Calibri Light" w:cs="Calibri Light"/>
                <w:bCs/>
                <w:sz w:val="22"/>
                <w:szCs w:val="22"/>
              </w:rPr>
              <w:t>2 tnące + 2 podporowe</w:t>
            </w:r>
          </w:p>
        </w:tc>
        <w:tc>
          <w:tcPr>
            <w:tcW w:w="1942" w:type="dxa"/>
          </w:tcPr>
          <w:p w:rsidR="009A3DF1" w:rsidRPr="00586667" w:rsidRDefault="00535DAD" w:rsidP="0058666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86667">
              <w:rPr>
                <w:rFonts w:ascii="Calibri Light" w:hAnsi="Calibri Light" w:cs="Calibri Light"/>
                <w:sz w:val="22"/>
                <w:szCs w:val="22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105FEE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Szybkość podawania [m/min] do 33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……………………………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105FEE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Wydajność [m</w:t>
            </w:r>
            <w:r w:rsidRPr="003C6584">
              <w:rPr>
                <w:rFonts w:ascii="Calibri Light" w:hAnsi="Calibri Light" w:cs="Calibri Light"/>
                <w:vertAlign w:val="superscript"/>
              </w:rPr>
              <w:t>3</w:t>
            </w:r>
            <w:r w:rsidRPr="00586667">
              <w:rPr>
                <w:rFonts w:ascii="Calibri Light" w:hAnsi="Calibri Light" w:cs="Calibri Light"/>
              </w:rPr>
              <w:t>/h] do 12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……………………………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105FEE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Szerokość zrębka [mm] od 9 do 11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……………………………</w:t>
            </w:r>
          </w:p>
        </w:tc>
      </w:tr>
      <w:tr w:rsidR="009A3DF1" w:rsidRPr="00586667" w:rsidTr="00586667">
        <w:tc>
          <w:tcPr>
            <w:tcW w:w="7621" w:type="dxa"/>
          </w:tcPr>
          <w:p w:rsidR="009A3DF1" w:rsidRPr="00586667" w:rsidRDefault="009A3DF1" w:rsidP="00105FEE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Sposób podawania 2 rolki napędzane hydraulicznie</w:t>
            </w:r>
          </w:p>
        </w:tc>
        <w:tc>
          <w:tcPr>
            <w:tcW w:w="1942" w:type="dxa"/>
          </w:tcPr>
          <w:p w:rsidR="009A3DF1" w:rsidRPr="00586667" w:rsidRDefault="00535DAD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rPr>
          <w:trHeight w:val="352"/>
        </w:trPr>
        <w:tc>
          <w:tcPr>
            <w:tcW w:w="7621" w:type="dxa"/>
          </w:tcPr>
          <w:p w:rsidR="00586667" w:rsidRPr="00586667" w:rsidRDefault="00586667" w:rsidP="009A3DF1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 xml:space="preserve">Średnica tarczy tnącej [mm] </w:t>
            </w:r>
            <w:r w:rsidRPr="00586667">
              <w:rPr>
                <w:rFonts w:ascii="Calibri Light" w:hAnsi="Calibri Light" w:cs="Calibri Light"/>
              </w:rPr>
              <w:tab/>
              <w:t>550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pStyle w:val="Bezodstpw"/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……………………………</w:t>
            </w:r>
          </w:p>
        </w:tc>
      </w:tr>
      <w:tr w:rsidR="009A3DF1" w:rsidRPr="00586667" w:rsidTr="00586667">
        <w:trPr>
          <w:trHeight w:val="456"/>
        </w:trPr>
        <w:tc>
          <w:tcPr>
            <w:tcW w:w="7621" w:type="dxa"/>
          </w:tcPr>
          <w:p w:rsidR="009A3DF1" w:rsidRPr="00586667" w:rsidRDefault="009A3DF1" w:rsidP="00A17B4D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Wymiary wlotu (</w:t>
            </w:r>
            <w:r w:rsidR="00105FEE" w:rsidRPr="00586667">
              <w:rPr>
                <w:rFonts w:ascii="Calibri Light" w:hAnsi="Calibri Light" w:cs="Calibri Light"/>
              </w:rPr>
              <w:t>szer.</w:t>
            </w:r>
            <w:r w:rsidRPr="00586667">
              <w:rPr>
                <w:rFonts w:ascii="Calibri Light" w:hAnsi="Calibri Light" w:cs="Calibri Light"/>
              </w:rPr>
              <w:t xml:space="preserve"> x </w:t>
            </w:r>
            <w:r w:rsidR="00105FEE" w:rsidRPr="00586667">
              <w:rPr>
                <w:rFonts w:ascii="Calibri Light" w:hAnsi="Calibri Light" w:cs="Calibri Light"/>
              </w:rPr>
              <w:t>wys.</w:t>
            </w:r>
            <w:r w:rsidRPr="00586667">
              <w:rPr>
                <w:rFonts w:ascii="Calibri Light" w:hAnsi="Calibri Light" w:cs="Calibri Light"/>
              </w:rPr>
              <w:t xml:space="preserve">) [mm] </w:t>
            </w:r>
            <w:r w:rsidR="00A17B4D">
              <w:rPr>
                <w:rFonts w:ascii="Calibri Light" w:hAnsi="Calibri Light" w:cs="Calibri Light"/>
              </w:rPr>
              <w:t xml:space="preserve">min. </w:t>
            </w:r>
            <w:r w:rsidRPr="00586667">
              <w:rPr>
                <w:rFonts w:ascii="Calibri Light" w:hAnsi="Calibri Light" w:cs="Calibri Light"/>
              </w:rPr>
              <w:t>28</w:t>
            </w:r>
            <w:r w:rsidR="00A17B4D">
              <w:rPr>
                <w:rFonts w:ascii="Calibri Light" w:hAnsi="Calibri Light" w:cs="Calibri Light"/>
              </w:rPr>
              <w:t>0</w:t>
            </w:r>
            <w:r w:rsidRPr="00586667">
              <w:rPr>
                <w:rFonts w:ascii="Calibri Light" w:hAnsi="Calibri Light" w:cs="Calibri Light"/>
              </w:rPr>
              <w:t xml:space="preserve"> x 16</w:t>
            </w:r>
            <w:r w:rsidR="00A17B4D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942" w:type="dxa"/>
          </w:tcPr>
          <w:p w:rsidR="009A3DF1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</w:t>
            </w:r>
            <w:r w:rsidRPr="00586667">
              <w:rPr>
                <w:rFonts w:ascii="Calibri Light" w:hAnsi="Calibri Light" w:cs="Calibri Light"/>
              </w:rPr>
              <w:t>………………</w:t>
            </w:r>
          </w:p>
        </w:tc>
      </w:tr>
      <w:tr w:rsidR="009A3DF1" w:rsidRPr="00586667" w:rsidTr="00586667">
        <w:tc>
          <w:tcPr>
            <w:tcW w:w="7621" w:type="dxa"/>
          </w:tcPr>
          <w:p w:rsidR="009A3DF1" w:rsidRPr="00586667" w:rsidRDefault="00586667" w:rsidP="00586667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WYMAGANE </w:t>
            </w:r>
            <w:r w:rsidRPr="0058666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DANE TECHNICZNE SILNIKA</w:t>
            </w:r>
          </w:p>
        </w:tc>
        <w:tc>
          <w:tcPr>
            <w:tcW w:w="1942" w:type="dxa"/>
          </w:tcPr>
          <w:p w:rsidR="009A3DF1" w:rsidRPr="00586667" w:rsidRDefault="009A3DF1" w:rsidP="0058666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3DF1" w:rsidRPr="00586667" w:rsidTr="00586667">
        <w:tc>
          <w:tcPr>
            <w:tcW w:w="7621" w:type="dxa"/>
          </w:tcPr>
          <w:p w:rsidR="009A3DF1" w:rsidRPr="00586667" w:rsidRDefault="009A3DF1" w:rsidP="005C3397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58666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Typ silnika </w:t>
            </w:r>
            <w:r w:rsidRPr="00586667">
              <w:rPr>
                <w:rFonts w:ascii="Calibri Light" w:hAnsi="Calibri Light" w:cs="Calibri Light"/>
                <w:bCs/>
                <w:sz w:val="22"/>
                <w:szCs w:val="22"/>
              </w:rPr>
              <w:t>4-suwowy</w:t>
            </w:r>
          </w:p>
        </w:tc>
        <w:tc>
          <w:tcPr>
            <w:tcW w:w="1942" w:type="dxa"/>
          </w:tcPr>
          <w:p w:rsidR="009A3DF1" w:rsidRPr="00586667" w:rsidRDefault="00535DAD" w:rsidP="00586667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86667">
              <w:rPr>
                <w:rFonts w:ascii="Calibri Light" w:hAnsi="Calibri Light" w:cs="Calibri Light"/>
                <w:sz w:val="22"/>
                <w:szCs w:val="22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D744B8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 xml:space="preserve">Pojemność skokowa [cm³] </w:t>
            </w:r>
            <w:r w:rsidRPr="00586667">
              <w:rPr>
                <w:rFonts w:ascii="Calibri Light" w:hAnsi="Calibri Light" w:cs="Calibri Light"/>
              </w:rPr>
              <w:tab/>
            </w:r>
            <w:r w:rsidR="00A17B4D">
              <w:rPr>
                <w:rFonts w:ascii="Calibri Light" w:hAnsi="Calibri Light" w:cs="Calibri Light"/>
              </w:rPr>
              <w:t xml:space="preserve">min. </w:t>
            </w:r>
            <w:r w:rsidRPr="00586667">
              <w:rPr>
                <w:rFonts w:ascii="Calibri Light" w:hAnsi="Calibri Light" w:cs="Calibri Light"/>
              </w:rPr>
              <w:t>1372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……………………………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D744B8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 xml:space="preserve">Moc silnika [KM] </w:t>
            </w:r>
            <w:r w:rsidRPr="00586667">
              <w:rPr>
                <w:rFonts w:ascii="Calibri Light" w:hAnsi="Calibri Light" w:cs="Calibri Light"/>
              </w:rPr>
              <w:tab/>
              <w:t>25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……………………………</w:t>
            </w:r>
          </w:p>
        </w:tc>
      </w:tr>
      <w:tr w:rsidR="009A3DF1" w:rsidRPr="00586667" w:rsidTr="00586667">
        <w:tc>
          <w:tcPr>
            <w:tcW w:w="7621" w:type="dxa"/>
          </w:tcPr>
          <w:p w:rsidR="009A3DF1" w:rsidRPr="00586667" w:rsidRDefault="009A3DF1" w:rsidP="00105FEE">
            <w:pPr>
              <w:pStyle w:val="Bezodstpw"/>
              <w:tabs>
                <w:tab w:val="left" w:pos="1774"/>
              </w:tabs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 xml:space="preserve">Rodzaj chłodzenia </w:t>
            </w:r>
            <w:r w:rsidR="00105FEE" w:rsidRPr="00586667">
              <w:rPr>
                <w:rFonts w:ascii="Calibri Light" w:hAnsi="Calibri Light" w:cs="Calibri Light"/>
              </w:rPr>
              <w:t xml:space="preserve">- </w:t>
            </w:r>
            <w:r w:rsidRPr="00586667">
              <w:rPr>
                <w:rFonts w:ascii="Calibri Light" w:hAnsi="Calibri Light" w:cs="Calibri Light"/>
              </w:rPr>
              <w:t>ciecz</w:t>
            </w:r>
          </w:p>
        </w:tc>
        <w:tc>
          <w:tcPr>
            <w:tcW w:w="1942" w:type="dxa"/>
          </w:tcPr>
          <w:p w:rsidR="009A3DF1" w:rsidRPr="00586667" w:rsidRDefault="00535DAD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D744B8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 xml:space="preserve">Typ paliwa </w:t>
            </w:r>
            <w:r w:rsidRPr="00586667">
              <w:rPr>
                <w:rFonts w:ascii="Calibri Light" w:hAnsi="Calibri Light" w:cs="Calibri Light"/>
              </w:rPr>
              <w:tab/>
              <w:t>-</w:t>
            </w:r>
            <w:r w:rsidR="003C6584">
              <w:rPr>
                <w:rFonts w:ascii="Calibri Light" w:hAnsi="Calibri Light" w:cs="Calibri Light"/>
              </w:rPr>
              <w:t xml:space="preserve"> </w:t>
            </w:r>
            <w:r w:rsidRPr="00586667">
              <w:rPr>
                <w:rFonts w:ascii="Calibri Light" w:hAnsi="Calibri Light" w:cs="Calibri Light"/>
              </w:rPr>
              <w:t>olej napędowy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D744B8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Pojemność zbiornika paliwa [L] - 40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……………………………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D744B8">
            <w:pPr>
              <w:pStyle w:val="Bezodstpw"/>
              <w:spacing w:beforeLines="20" w:before="48" w:afterLines="20" w:after="48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Rozruch - elektryczny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rPr>
          <w:trHeight w:val="368"/>
        </w:trPr>
        <w:tc>
          <w:tcPr>
            <w:tcW w:w="7621" w:type="dxa"/>
          </w:tcPr>
          <w:p w:rsidR="00586667" w:rsidRPr="00586667" w:rsidRDefault="00586667" w:rsidP="00586667">
            <w:pPr>
              <w:pStyle w:val="Bezodstpw"/>
              <w:spacing w:beforeLines="20" w:before="48" w:afterLines="20" w:after="48"/>
              <w:jc w:val="center"/>
              <w:rPr>
                <w:rFonts w:ascii="Calibri Light" w:hAnsi="Calibri Light" w:cs="Calibri Light"/>
                <w:b/>
              </w:rPr>
            </w:pPr>
            <w:r w:rsidRPr="00586667">
              <w:rPr>
                <w:rFonts w:ascii="Calibri Light" w:hAnsi="Calibri Light" w:cs="Calibri Light"/>
                <w:b/>
              </w:rPr>
              <w:t>DODATKOWE DANE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="00586667" w:rsidRPr="00586667">
              <w:rPr>
                <w:rFonts w:ascii="Calibri Light" w:hAnsi="Calibri Light" w:cs="Calibri Light"/>
              </w:rPr>
              <w:t>ożliwość holowania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="00586667" w:rsidRPr="00586667">
              <w:rPr>
                <w:rFonts w:ascii="Calibri Light" w:hAnsi="Calibri Light" w:cs="Calibri Light"/>
              </w:rPr>
              <w:t>ożliwość rejestracji urządzenia, rębak posiada Homologację Ministerstwa Infrastruktury jako rębak d</w:t>
            </w:r>
            <w:r w:rsidR="00586667" w:rsidRPr="00586667">
              <w:rPr>
                <w:rFonts w:ascii="Calibri Light" w:hAnsi="Calibri Light" w:cs="Calibri Light"/>
              </w:rPr>
              <w:t>o gałęzi - przyczepa specjalna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7D14E3">
            <w:pPr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Dek</w:t>
            </w:r>
            <w:r w:rsidRPr="00586667">
              <w:rPr>
                <w:rFonts w:ascii="Calibri Light" w:hAnsi="Calibri Light" w:cs="Calibri Light"/>
              </w:rPr>
              <w:t>laracja Zgodności z normami WE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="00586667" w:rsidRPr="00586667">
              <w:rPr>
                <w:rFonts w:ascii="Calibri Light" w:hAnsi="Calibri Light" w:cs="Calibri Light"/>
              </w:rPr>
              <w:t>ożliwość jazdy do 80 km/h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="00586667" w:rsidRPr="00586667">
              <w:rPr>
                <w:rFonts w:ascii="Calibri Light" w:hAnsi="Calibri Light" w:cs="Calibri Light"/>
              </w:rPr>
              <w:t xml:space="preserve">ębak wyposażony w hamulec najazdowy i </w:t>
            </w:r>
            <w:r w:rsidR="00586667" w:rsidRPr="00586667">
              <w:rPr>
                <w:rFonts w:ascii="Calibri Light" w:hAnsi="Calibri Light" w:cs="Calibri Light"/>
              </w:rPr>
              <w:t>postojowy oraz w zaczep kulowy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="00586667" w:rsidRPr="00586667">
              <w:rPr>
                <w:rFonts w:ascii="Calibri Light" w:hAnsi="Calibri Light" w:cs="Calibri Light"/>
              </w:rPr>
              <w:t xml:space="preserve">egulacja wysokości wyrzucania zrębka 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="00586667" w:rsidRPr="00586667">
              <w:rPr>
                <w:rFonts w:ascii="Calibri Light" w:hAnsi="Calibri Light" w:cs="Calibri Light"/>
              </w:rPr>
              <w:t>oże tnące obustronnie ostrzone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="00586667" w:rsidRPr="00586667">
              <w:rPr>
                <w:rFonts w:ascii="Calibri Light" w:hAnsi="Calibri Light" w:cs="Calibri Light"/>
              </w:rPr>
              <w:t xml:space="preserve">lektroniczny system </w:t>
            </w:r>
            <w:proofErr w:type="spellStart"/>
            <w:r w:rsidR="00586667" w:rsidRPr="00586667">
              <w:rPr>
                <w:rFonts w:ascii="Calibri Light" w:hAnsi="Calibri Light" w:cs="Calibri Light"/>
              </w:rPr>
              <w:t>antyprzeciążeniowy</w:t>
            </w:r>
            <w:proofErr w:type="spellEnd"/>
            <w:r w:rsidR="00586667" w:rsidRPr="00586667">
              <w:rPr>
                <w:rFonts w:ascii="Calibri Light" w:hAnsi="Calibri Light" w:cs="Calibri Light"/>
              </w:rPr>
              <w:t xml:space="preserve"> „No-</w:t>
            </w:r>
            <w:proofErr w:type="spellStart"/>
            <w:r w:rsidR="00586667" w:rsidRPr="00586667">
              <w:rPr>
                <w:rFonts w:ascii="Calibri Light" w:hAnsi="Calibri Light" w:cs="Calibri Light"/>
              </w:rPr>
              <w:t>stress</w:t>
            </w:r>
            <w:proofErr w:type="spellEnd"/>
            <w:r w:rsidR="00586667" w:rsidRPr="00586667">
              <w:rPr>
                <w:rFonts w:ascii="Calibri Light" w:hAnsi="Calibri Light" w:cs="Calibri Light"/>
              </w:rPr>
              <w:t>”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="00586667" w:rsidRPr="00586667">
              <w:rPr>
                <w:rFonts w:ascii="Calibri Light" w:hAnsi="Calibri Light" w:cs="Calibri Light"/>
              </w:rPr>
              <w:t>ura wylotowa obracana 360°</w:t>
            </w:r>
            <w:r w:rsidR="00586667" w:rsidRPr="00586667">
              <w:rPr>
                <w:rFonts w:ascii="Calibri Light" w:hAnsi="Calibri Light" w:cs="Calibri Light"/>
              </w:rPr>
              <w:t xml:space="preserve"> z regulacją wyrzucania zrębka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2178B0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</w:t>
            </w:r>
            <w:r w:rsidR="00586667" w:rsidRPr="00586667">
              <w:rPr>
                <w:rFonts w:ascii="Calibri Light" w:hAnsi="Calibri Light" w:cs="Calibri Light"/>
              </w:rPr>
              <w:t>icznik motogodzin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586667" w:rsidRPr="00586667" w:rsidTr="00586667">
        <w:tc>
          <w:tcPr>
            <w:tcW w:w="7621" w:type="dxa"/>
          </w:tcPr>
          <w:p w:rsidR="00586667" w:rsidRPr="00586667" w:rsidRDefault="00586667" w:rsidP="007D14E3">
            <w:pPr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Pełny serwis gwarancyjny i pogwarancyjny</w:t>
            </w:r>
          </w:p>
        </w:tc>
        <w:tc>
          <w:tcPr>
            <w:tcW w:w="1942" w:type="dxa"/>
          </w:tcPr>
          <w:p w:rsidR="00586667" w:rsidRPr="00586667" w:rsidRDefault="00586667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  <w:tr w:rsidR="003C6584" w:rsidRPr="00586667" w:rsidTr="00586667">
        <w:tc>
          <w:tcPr>
            <w:tcW w:w="7621" w:type="dxa"/>
          </w:tcPr>
          <w:p w:rsidR="003C6584" w:rsidRPr="00586667" w:rsidRDefault="003C6584" w:rsidP="007D14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Koło zapasowe szt. 1 </w:t>
            </w:r>
          </w:p>
        </w:tc>
        <w:tc>
          <w:tcPr>
            <w:tcW w:w="1942" w:type="dxa"/>
          </w:tcPr>
          <w:p w:rsidR="003C6584" w:rsidRPr="00586667" w:rsidRDefault="003C6584" w:rsidP="00586667">
            <w:pPr>
              <w:spacing w:beforeLines="20" w:before="48" w:afterLines="20" w:after="48"/>
              <w:jc w:val="center"/>
              <w:rPr>
                <w:rFonts w:ascii="Calibri Light" w:hAnsi="Calibri Light" w:cs="Calibri Light"/>
              </w:rPr>
            </w:pPr>
            <w:r w:rsidRPr="00586667">
              <w:rPr>
                <w:rFonts w:ascii="Calibri Light" w:hAnsi="Calibri Light" w:cs="Calibri Light"/>
              </w:rPr>
              <w:t>TAK/NIE*</w:t>
            </w:r>
          </w:p>
        </w:tc>
      </w:tr>
    </w:tbl>
    <w:p w:rsidR="00871304" w:rsidRPr="001A4945" w:rsidRDefault="006F312E" w:rsidP="00800909">
      <w:pPr>
        <w:pStyle w:val="Bezodstpw"/>
        <w:rPr>
          <w:rFonts w:ascii="Calibri Light" w:hAnsi="Calibri Light"/>
          <w:sz w:val="20"/>
        </w:rPr>
      </w:pPr>
      <w:r w:rsidRPr="001A4945">
        <w:rPr>
          <w:rFonts w:ascii="Calibri Light" w:hAnsi="Calibri Light"/>
          <w:sz w:val="20"/>
        </w:rPr>
        <w:t xml:space="preserve">*  niepotrzebne skreślić </w:t>
      </w:r>
    </w:p>
    <w:p w:rsidR="00D744B8" w:rsidRDefault="00D744B8" w:rsidP="00800909">
      <w:pPr>
        <w:pStyle w:val="Bezodstpw"/>
        <w:rPr>
          <w:rFonts w:ascii="Calibri Light" w:hAnsi="Calibri Light"/>
        </w:rPr>
      </w:pPr>
    </w:p>
    <w:p w:rsidR="00586667" w:rsidRDefault="00586667" w:rsidP="00800909">
      <w:pPr>
        <w:pStyle w:val="Bezodstpw"/>
        <w:rPr>
          <w:rFonts w:ascii="Calibri Light" w:hAnsi="Calibri Light"/>
        </w:rPr>
      </w:pPr>
    </w:p>
    <w:p w:rsidR="001A4945" w:rsidRPr="006F7D8E" w:rsidRDefault="001A4945" w:rsidP="00800909">
      <w:pPr>
        <w:pStyle w:val="Bezodstpw"/>
        <w:rPr>
          <w:rFonts w:ascii="Calibri Light" w:hAnsi="Calibri Light"/>
        </w:rPr>
      </w:pPr>
    </w:p>
    <w:p w:rsidR="00800909" w:rsidRPr="006F7D8E" w:rsidRDefault="00800909" w:rsidP="00800909">
      <w:pPr>
        <w:pStyle w:val="Bezodstpw"/>
        <w:jc w:val="both"/>
        <w:rPr>
          <w:rFonts w:ascii="Calibri Light" w:hAnsi="Calibri Light" w:cs="Calibri Light"/>
          <w:b/>
        </w:rPr>
      </w:pPr>
      <w:r w:rsidRPr="006F7D8E">
        <w:rPr>
          <w:rFonts w:ascii="Calibri Light" w:hAnsi="Calibri Light" w:cs="Calibri Light"/>
          <w:b/>
        </w:rPr>
        <w:lastRenderedPageBreak/>
        <w:t xml:space="preserve">I. Nazwa i adres Zamawiającego: </w:t>
      </w:r>
    </w:p>
    <w:p w:rsidR="00800909" w:rsidRDefault="00800909" w:rsidP="00800909">
      <w:pPr>
        <w:pStyle w:val="Bezodstpw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  <w:lang w:bidi="pl-PL"/>
        </w:rPr>
        <w:t xml:space="preserve">Powiat Tomaszowski z siedzibą w Tomaszowie Lubelskim ul. Lwowska 68, 22-600 Tomaszów Lubelski reprezentowany przez Zarząd Dróg Powiatowych z siedzibą w Tomaszowie Lubelskim, ul. Lwowska 54, </w:t>
      </w:r>
      <w:r w:rsidRPr="006F7D8E">
        <w:rPr>
          <w:rFonts w:ascii="Calibri Light" w:hAnsi="Calibri Light" w:cs="Calibri Light"/>
          <w:lang w:bidi="pl-PL"/>
        </w:rPr>
        <w:br/>
      </w:r>
      <w:r w:rsidRPr="006F7D8E">
        <w:rPr>
          <w:rFonts w:ascii="Calibri Light" w:hAnsi="Calibri Light" w:cs="Calibri Light"/>
        </w:rPr>
        <w:t xml:space="preserve">22-600 Tomaszów Lubelski </w:t>
      </w:r>
    </w:p>
    <w:p w:rsidR="00800909" w:rsidRPr="006F7D8E" w:rsidRDefault="00800909" w:rsidP="00800909">
      <w:pPr>
        <w:pStyle w:val="Bezodstpw"/>
        <w:jc w:val="both"/>
        <w:rPr>
          <w:rFonts w:ascii="Calibri Light" w:hAnsi="Calibri Light" w:cs="Calibri Light"/>
          <w:b/>
        </w:rPr>
      </w:pPr>
      <w:r w:rsidRPr="006F7D8E">
        <w:rPr>
          <w:rFonts w:ascii="Calibri Light" w:hAnsi="Calibri Light" w:cs="Calibri Light"/>
          <w:b/>
        </w:rPr>
        <w:t xml:space="preserve">II. Nazwa i adres Wykonawcy </w:t>
      </w:r>
    </w:p>
    <w:p w:rsidR="00800909" w:rsidRPr="006F7D8E" w:rsidRDefault="00800909" w:rsidP="0080090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Nazwa……………………………………………………………………………………………………….……………………..….…….…</w:t>
      </w:r>
    </w:p>
    <w:p w:rsidR="00800909" w:rsidRPr="006F7D8E" w:rsidRDefault="00800909" w:rsidP="0080090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adres: ………………………………………………………….………………………..…………………………………………..…………</w:t>
      </w:r>
    </w:p>
    <w:p w:rsidR="00800909" w:rsidRPr="006F7D8E" w:rsidRDefault="00800909" w:rsidP="0080090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Telefon…………………………………… Tel/fax. ……………………………………….. email………………………….…………</w:t>
      </w:r>
    </w:p>
    <w:p w:rsidR="00800909" w:rsidRPr="006F7D8E" w:rsidRDefault="00800909" w:rsidP="00800909">
      <w:pPr>
        <w:pStyle w:val="Bezodstpw"/>
        <w:rPr>
          <w:rFonts w:ascii="Calibri Light" w:hAnsi="Calibri Light" w:cs="Calibri Light"/>
          <w:b/>
        </w:rPr>
      </w:pPr>
      <w:r w:rsidRPr="006F7D8E">
        <w:rPr>
          <w:rFonts w:ascii="Calibri Light" w:hAnsi="Calibri Light" w:cs="Calibri Light"/>
          <w:b/>
        </w:rPr>
        <w:t>III. Oferta Wykonawcy</w:t>
      </w:r>
    </w:p>
    <w:p w:rsidR="00800909" w:rsidRPr="006F7D8E" w:rsidRDefault="00800909" w:rsidP="00800909">
      <w:pPr>
        <w:suppressAutoHyphens/>
        <w:spacing w:before="120" w:after="120" w:line="240" w:lineRule="auto"/>
        <w:rPr>
          <w:rFonts w:ascii="Calibri Light" w:hAnsi="Calibri Light" w:cs="Calibri Light"/>
          <w:iCs/>
          <w:lang w:eastAsia="ar-SA" w:bidi="ar-SA"/>
        </w:rPr>
      </w:pPr>
      <w:r w:rsidRPr="006F7D8E">
        <w:rPr>
          <w:rFonts w:ascii="Calibri Light" w:hAnsi="Calibri Light" w:cs="Calibri Light"/>
          <w:b/>
          <w:iCs/>
          <w:lang w:eastAsia="ar-SA" w:bidi="ar-SA"/>
        </w:rPr>
        <w:t>OFERUJĘ (MY)</w:t>
      </w:r>
      <w:r w:rsidRPr="006F7D8E">
        <w:rPr>
          <w:rFonts w:ascii="Calibri Light" w:hAnsi="Calibri Light" w:cs="Calibri Light"/>
          <w:iCs/>
          <w:lang w:eastAsia="ar-SA" w:bidi="ar-SA"/>
        </w:rPr>
        <w:t xml:space="preserve"> wykonanie przedmiotu zamówienia za  cenę brutto w kwocie ………………….…. złotych (słownie: .........................................................................................................................................................</w:t>
      </w:r>
    </w:p>
    <w:p w:rsidR="00800909" w:rsidRPr="006F7D8E" w:rsidRDefault="00800909" w:rsidP="00800909">
      <w:pPr>
        <w:tabs>
          <w:tab w:val="left" w:pos="360"/>
        </w:tabs>
        <w:suppressAutoHyphens/>
        <w:spacing w:before="120" w:after="120" w:line="240" w:lineRule="auto"/>
        <w:jc w:val="both"/>
        <w:rPr>
          <w:rFonts w:ascii="Calibri Light" w:hAnsi="Calibri Light" w:cs="Calibri Light"/>
          <w:iCs/>
          <w:lang w:eastAsia="ar-SA" w:bidi="ar-SA"/>
        </w:rPr>
      </w:pPr>
      <w:r w:rsidRPr="006F7D8E">
        <w:rPr>
          <w:rFonts w:ascii="Calibri Light" w:hAnsi="Calibri Light" w:cs="Calibri Light"/>
          <w:iCs/>
          <w:lang w:eastAsia="ar-SA" w:bidi="ar-SA"/>
        </w:rPr>
        <w:t xml:space="preserve">……………………………………………………………………………………………………………………..…………….……………) w tym kwota netto wynosi …………………………………………………………………………….złotych  i  VAT………………………….   </w:t>
      </w:r>
    </w:p>
    <w:p w:rsidR="00800909" w:rsidRDefault="00800909" w:rsidP="00800909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jc w:val="both"/>
        <w:rPr>
          <w:rFonts w:ascii="Calibri Light" w:hAnsi="Calibri Light" w:cs="Calibri Light"/>
          <w:iCs/>
          <w:lang w:eastAsia="ar-SA" w:bidi="ar-SA"/>
        </w:rPr>
      </w:pPr>
      <w:r w:rsidRPr="006F7D8E">
        <w:rPr>
          <w:rFonts w:ascii="Calibri Light" w:hAnsi="Calibri Light" w:cs="Calibri Light"/>
          <w:b/>
          <w:lang w:eastAsia="ar-SA" w:bidi="ar-SA"/>
        </w:rPr>
        <w:t xml:space="preserve">OŚWIADCZAMY, </w:t>
      </w:r>
      <w:r w:rsidRPr="006F7D8E">
        <w:rPr>
          <w:rFonts w:ascii="Calibri Light" w:hAnsi="Calibri Light" w:cs="Calibri Light"/>
          <w:lang w:eastAsia="ar-SA" w:bidi="ar-SA"/>
        </w:rPr>
        <w:t xml:space="preserve">że </w:t>
      </w:r>
      <w:r w:rsidR="00E81BC1" w:rsidRPr="006F7D8E">
        <w:rPr>
          <w:rFonts w:ascii="Calibri Light" w:hAnsi="Calibri Light" w:cs="Calibri Light"/>
          <w:lang w:eastAsia="ar-SA" w:bidi="ar-SA"/>
        </w:rPr>
        <w:t xml:space="preserve">gwarancja i </w:t>
      </w:r>
      <w:r w:rsidRPr="006F7D8E">
        <w:rPr>
          <w:rFonts w:ascii="Calibri Light" w:hAnsi="Calibri Light" w:cs="Calibri Light"/>
          <w:lang w:eastAsia="ar-SA" w:bidi="ar-SA"/>
        </w:rPr>
        <w:t>rękojmia za wady obejmuje</w:t>
      </w:r>
      <w:r w:rsidRPr="006F7D8E">
        <w:rPr>
          <w:rFonts w:ascii="Calibri Light" w:hAnsi="Calibri Light" w:cs="Calibri Light"/>
          <w:b/>
          <w:iCs/>
          <w:lang w:eastAsia="ar-SA" w:bidi="ar-SA"/>
        </w:rPr>
        <w:t xml:space="preserve"> </w:t>
      </w:r>
      <w:r w:rsidRPr="006F7D8E">
        <w:rPr>
          <w:rFonts w:ascii="Calibri Light" w:hAnsi="Calibri Light" w:cs="Calibri Light"/>
          <w:iCs/>
          <w:lang w:eastAsia="ar-SA" w:bidi="ar-SA"/>
        </w:rPr>
        <w:t>okres 24 miesięcy.</w:t>
      </w:r>
    </w:p>
    <w:p w:rsidR="00800909" w:rsidRPr="006F7D8E" w:rsidRDefault="00800909" w:rsidP="00800909">
      <w:pPr>
        <w:numPr>
          <w:ilvl w:val="0"/>
          <w:numId w:val="3"/>
        </w:numPr>
        <w:tabs>
          <w:tab w:val="left" w:pos="360"/>
        </w:tabs>
        <w:suppressAutoHyphens/>
        <w:spacing w:before="120" w:after="120" w:line="240" w:lineRule="auto"/>
        <w:jc w:val="both"/>
        <w:rPr>
          <w:rFonts w:ascii="Calibri Light" w:hAnsi="Calibri Light" w:cs="Calibri Light"/>
          <w:b/>
          <w:iCs/>
          <w:lang w:eastAsia="ar-SA" w:bidi="ar-SA"/>
        </w:rPr>
      </w:pPr>
      <w:r w:rsidRPr="006F7D8E">
        <w:rPr>
          <w:rFonts w:ascii="Calibri Light" w:hAnsi="Calibri Light" w:cs="Calibri Light"/>
          <w:b/>
          <w:iCs/>
          <w:lang w:eastAsia="ar-SA" w:bidi="ar-SA"/>
        </w:rPr>
        <w:t>ZOBOWIĄZUJEMY SIĘ</w:t>
      </w:r>
      <w:r w:rsidRPr="006F7D8E">
        <w:rPr>
          <w:rFonts w:ascii="Calibri Light" w:hAnsi="Calibri Light" w:cs="Calibri Light"/>
          <w:iCs/>
          <w:lang w:eastAsia="ar-SA" w:bidi="ar-SA"/>
        </w:rPr>
        <w:t xml:space="preserve"> do wykonania zamówienia w terminie</w:t>
      </w:r>
      <w:r w:rsidRPr="006F7D8E">
        <w:rPr>
          <w:rFonts w:ascii="Calibri Light" w:hAnsi="Calibri Light" w:cs="Calibri Light"/>
          <w:b/>
          <w:iCs/>
          <w:lang w:eastAsia="ar-SA" w:bidi="ar-SA"/>
        </w:rPr>
        <w:t xml:space="preserve"> do </w:t>
      </w:r>
      <w:r w:rsidR="000831F4">
        <w:rPr>
          <w:rFonts w:ascii="Calibri Light" w:hAnsi="Calibri Light" w:cs="Calibri Light"/>
          <w:b/>
          <w:iCs/>
          <w:lang w:eastAsia="ar-SA" w:bidi="ar-SA"/>
        </w:rPr>
        <w:t>21 dni</w:t>
      </w:r>
      <w:r w:rsidR="00586667">
        <w:rPr>
          <w:rFonts w:ascii="Calibri Light" w:hAnsi="Calibri Light" w:cs="Calibri Light"/>
          <w:b/>
          <w:iCs/>
          <w:lang w:eastAsia="ar-SA" w:bidi="ar-SA"/>
        </w:rPr>
        <w:t xml:space="preserve"> od dnia podpisania umowy</w:t>
      </w:r>
      <w:r w:rsidRPr="006F7D8E">
        <w:rPr>
          <w:rFonts w:ascii="Calibri Light" w:hAnsi="Calibri Light" w:cs="Calibri Light"/>
          <w:b/>
          <w:iCs/>
          <w:lang w:eastAsia="ar-SA" w:bidi="ar-SA"/>
        </w:rPr>
        <w:t>.</w:t>
      </w:r>
    </w:p>
    <w:p w:rsidR="00800909" w:rsidRPr="006F7D8E" w:rsidRDefault="00800909" w:rsidP="00800909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Calibri" w:hAnsi="Calibri Light" w:cs="Calibri Light"/>
          <w:lang w:bidi="ar-SA"/>
        </w:rPr>
      </w:pPr>
      <w:r w:rsidRPr="006F7D8E">
        <w:rPr>
          <w:rFonts w:ascii="Calibri Light" w:eastAsia="Calibri" w:hAnsi="Calibri Light" w:cs="Calibri Light"/>
          <w:b/>
          <w:lang w:bidi="ar-SA"/>
        </w:rPr>
        <w:t>OŚWIADCZAMY</w:t>
      </w:r>
      <w:r w:rsidRPr="006F7D8E">
        <w:rPr>
          <w:rFonts w:ascii="Calibri Light" w:eastAsia="Calibri" w:hAnsi="Calibri Light" w:cs="Calibri Light"/>
          <w:lang w:bidi="ar-SA"/>
        </w:rPr>
        <w:t>, że podane w Ofercie ceny zawierają wszelkie koszty, jakie poniesie Zamawiający z tytułu realizacji umowy.</w:t>
      </w:r>
    </w:p>
    <w:p w:rsidR="00800909" w:rsidRPr="006F7D8E" w:rsidRDefault="00800909" w:rsidP="00800909">
      <w:pPr>
        <w:pStyle w:val="Bezodstpw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  <w:b/>
        </w:rPr>
        <w:t>AKCEPTUJEMY</w:t>
      </w:r>
      <w:r w:rsidRPr="006F7D8E">
        <w:rPr>
          <w:rFonts w:ascii="Calibri Light" w:hAnsi="Calibri Light" w:cs="Calibri Light"/>
        </w:rPr>
        <w:t xml:space="preserve"> warunki płatności – do </w:t>
      </w:r>
      <w:r w:rsidR="00D744B8" w:rsidRPr="006F7D8E">
        <w:rPr>
          <w:rFonts w:ascii="Calibri Light" w:hAnsi="Calibri Light" w:cs="Calibri Light"/>
        </w:rPr>
        <w:t>14</w:t>
      </w:r>
      <w:r w:rsidRPr="006F7D8E">
        <w:rPr>
          <w:rFonts w:ascii="Calibri Light" w:hAnsi="Calibri Light" w:cs="Calibri Light"/>
        </w:rPr>
        <w:t xml:space="preserve"> dni od daty złożenia faktury.</w:t>
      </w:r>
    </w:p>
    <w:p w:rsidR="00800909" w:rsidRPr="006F7D8E" w:rsidRDefault="00800909" w:rsidP="00800909">
      <w:pPr>
        <w:pStyle w:val="Bezodstpw"/>
        <w:rPr>
          <w:rFonts w:ascii="Calibri Light" w:hAnsi="Calibri Light" w:cs="Calibri Light"/>
          <w:b/>
        </w:rPr>
      </w:pPr>
      <w:r w:rsidRPr="006F7D8E">
        <w:rPr>
          <w:rFonts w:ascii="Calibri Light" w:hAnsi="Calibri Light" w:cs="Calibri Light"/>
          <w:b/>
        </w:rPr>
        <w:t>IV. Oświadczamy że: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zapoznaliśmy się z warunkami zamówienia i nie wnosimy do nich zastrzeżeń,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 xml:space="preserve">w przypadku wybrania naszej oferty zobowiązujemy się do </w:t>
      </w:r>
      <w:r w:rsidR="00E81BC1" w:rsidRPr="006F7D8E">
        <w:rPr>
          <w:rFonts w:ascii="Calibri Light" w:hAnsi="Calibri Light" w:cs="Calibri Light"/>
        </w:rPr>
        <w:t>wykonania przedmiotu zamówienia</w:t>
      </w:r>
      <w:r w:rsidRPr="006F7D8E">
        <w:rPr>
          <w:rFonts w:ascii="Calibri Light" w:hAnsi="Calibri Light" w:cs="Calibri Light"/>
        </w:rPr>
        <w:t xml:space="preserve"> na warunkach zawartych w miejscu i terminie wskazanym przez Zamawiającego,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 xml:space="preserve">uważamy się za związanych z niniejszą ofertą w terminie do </w:t>
      </w:r>
      <w:r w:rsidR="00E81BC1" w:rsidRPr="006F7D8E">
        <w:rPr>
          <w:rFonts w:ascii="Calibri Light" w:hAnsi="Calibri Light" w:cs="Calibri Light"/>
        </w:rPr>
        <w:t>10</w:t>
      </w:r>
      <w:r w:rsidRPr="006F7D8E">
        <w:rPr>
          <w:rFonts w:ascii="Calibri Light" w:hAnsi="Calibri Light" w:cs="Calibri Light"/>
        </w:rPr>
        <w:t xml:space="preserve"> dni od dnia upływu terminu składania ofert,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posiadamy uprawnienia do wykonywania działalności,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posiadamy niezbędną wiedzę i doświadczenie oraz potencjał techniczny, a także dysponujemy osobami zdolnymi do wykonania zamówienia,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znajdujemy się w sytuacji ekonomicznej i finansowej zapewniającej wykonanie zamówienia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w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800909" w:rsidRPr="006F7D8E" w:rsidRDefault="00800909" w:rsidP="0080090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 „</w:t>
      </w:r>
      <w:r w:rsidR="002178B0" w:rsidRPr="001A4945">
        <w:rPr>
          <w:rFonts w:ascii="Calibri Light" w:hAnsi="Calibri Light"/>
          <w:b/>
        </w:rPr>
        <w:t>Zakup rozdrabniacza do gałęzi (rębak</w:t>
      </w:r>
      <w:r w:rsidR="002178B0" w:rsidRPr="001A4945">
        <w:rPr>
          <w:rFonts w:ascii="Calibri Light" w:hAnsi="Calibri Light"/>
          <w:b/>
        </w:rPr>
        <w:t>)</w:t>
      </w:r>
      <w:r w:rsidR="00E81BC1" w:rsidRPr="001A4945">
        <w:rPr>
          <w:rFonts w:ascii="Calibri Light" w:hAnsi="Calibri Light"/>
          <w:i/>
          <w:sz w:val="20"/>
        </w:rPr>
        <w:t>”</w:t>
      </w:r>
    </w:p>
    <w:p w:rsidR="00800909" w:rsidRPr="006F7D8E" w:rsidRDefault="00800909" w:rsidP="00800909">
      <w:pPr>
        <w:pStyle w:val="Bezodstpw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800909" w:rsidRPr="006F7D8E" w:rsidRDefault="00800909" w:rsidP="00800909">
      <w:pPr>
        <w:pStyle w:val="Bezodstpw"/>
        <w:jc w:val="both"/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  <w:b/>
        </w:rPr>
        <w:t>V.</w:t>
      </w:r>
      <w:r w:rsidRPr="006F7D8E">
        <w:rPr>
          <w:rFonts w:ascii="Calibri Light" w:hAnsi="Calibri Light" w:cs="Calibri Light"/>
        </w:rPr>
        <w:t xml:space="preserve"> Załącznikami do niniejszego formularza oferty stanowiącymi integralną część oferty są:</w:t>
      </w:r>
    </w:p>
    <w:p w:rsidR="00800909" w:rsidRPr="006F7D8E" w:rsidRDefault="00800909" w:rsidP="00800909">
      <w:pPr>
        <w:pStyle w:val="Bezodstpw"/>
        <w:numPr>
          <w:ilvl w:val="0"/>
          <w:numId w:val="2"/>
        </w:numPr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……………………………………………</w:t>
      </w:r>
    </w:p>
    <w:p w:rsidR="00800909" w:rsidRPr="006F7D8E" w:rsidRDefault="00800909" w:rsidP="00800909">
      <w:pPr>
        <w:pStyle w:val="Bezodstpw"/>
        <w:numPr>
          <w:ilvl w:val="0"/>
          <w:numId w:val="2"/>
        </w:numPr>
        <w:rPr>
          <w:rFonts w:ascii="Calibri Light" w:hAnsi="Calibri Light" w:cs="Calibri Light"/>
        </w:rPr>
      </w:pPr>
      <w:r w:rsidRPr="006F7D8E">
        <w:rPr>
          <w:rFonts w:ascii="Calibri Light" w:hAnsi="Calibri Light" w:cs="Calibri Light"/>
        </w:rPr>
        <w:t>…………………………………………...</w:t>
      </w:r>
    </w:p>
    <w:p w:rsidR="00800909" w:rsidRPr="006F7D8E" w:rsidRDefault="00800909" w:rsidP="00800909">
      <w:pPr>
        <w:pStyle w:val="Bezodstpw"/>
        <w:rPr>
          <w:rFonts w:ascii="Calibri Light" w:hAnsi="Calibri Light"/>
        </w:rPr>
      </w:pPr>
    </w:p>
    <w:p w:rsidR="00800909" w:rsidRPr="006F7D8E" w:rsidRDefault="00800909" w:rsidP="00800909">
      <w:pPr>
        <w:pStyle w:val="Bezodstpw"/>
        <w:rPr>
          <w:rFonts w:ascii="Calibri Light" w:hAnsi="Calibri Light"/>
        </w:rPr>
      </w:pPr>
      <w:r w:rsidRPr="006F7D8E">
        <w:rPr>
          <w:rFonts w:ascii="Calibri Light" w:hAnsi="Calibri Light"/>
        </w:rPr>
        <w:t>……………………………..</w:t>
      </w:r>
    </w:p>
    <w:p w:rsidR="00800909" w:rsidRPr="006F7D8E" w:rsidRDefault="00800909" w:rsidP="00800909">
      <w:pPr>
        <w:pStyle w:val="Bezodstpw"/>
        <w:rPr>
          <w:rFonts w:ascii="Calibri Light" w:hAnsi="Calibri Light"/>
        </w:rPr>
      </w:pPr>
      <w:r w:rsidRPr="006F7D8E">
        <w:rPr>
          <w:rFonts w:ascii="Calibri Light" w:hAnsi="Calibri Light"/>
          <w:vertAlign w:val="superscript"/>
        </w:rPr>
        <w:t>(miejscowość i data)</w:t>
      </w:r>
    </w:p>
    <w:p w:rsidR="00800909" w:rsidRPr="006F7D8E" w:rsidRDefault="00800909" w:rsidP="00800909">
      <w:pPr>
        <w:pStyle w:val="Bezodstpw"/>
        <w:jc w:val="right"/>
        <w:rPr>
          <w:rFonts w:ascii="Calibri Light" w:hAnsi="Calibri Light"/>
        </w:rPr>
      </w:pPr>
      <w:r w:rsidRPr="006F7D8E">
        <w:rPr>
          <w:rFonts w:ascii="Calibri Light" w:hAnsi="Calibri Light"/>
        </w:rPr>
        <w:t>………………………………….…………………………………</w:t>
      </w:r>
    </w:p>
    <w:p w:rsidR="00800909" w:rsidRPr="006F7D8E" w:rsidRDefault="00800909" w:rsidP="00800909">
      <w:pPr>
        <w:pStyle w:val="Bezodstpw"/>
        <w:jc w:val="center"/>
        <w:rPr>
          <w:rFonts w:ascii="Calibri Light" w:hAnsi="Calibri Light"/>
          <w:sz w:val="20"/>
        </w:rPr>
      </w:pPr>
      <w:r w:rsidRPr="006F7D8E">
        <w:rPr>
          <w:rFonts w:ascii="Calibri Light" w:hAnsi="Calibri Light"/>
        </w:rPr>
        <w:t xml:space="preserve">                                                                                          </w:t>
      </w:r>
      <w:r w:rsidRPr="006F7D8E">
        <w:rPr>
          <w:rFonts w:ascii="Calibri Light" w:hAnsi="Calibri Light"/>
          <w:sz w:val="20"/>
        </w:rPr>
        <w:t xml:space="preserve">podpis osoby/osób uprawnionych    </w:t>
      </w:r>
    </w:p>
    <w:p w:rsidR="00877993" w:rsidRPr="006F7D8E" w:rsidRDefault="00800909" w:rsidP="002178B0">
      <w:pPr>
        <w:pStyle w:val="Bezodstpw"/>
        <w:jc w:val="center"/>
      </w:pPr>
      <w:r w:rsidRPr="006F7D8E">
        <w:rPr>
          <w:rFonts w:ascii="Calibri Light" w:hAnsi="Calibri Light"/>
          <w:sz w:val="20"/>
        </w:rPr>
        <w:t xml:space="preserve">                                                                                      (podpis i pieczęć Wykonawcy)</w:t>
      </w:r>
    </w:p>
    <w:sectPr w:rsidR="00877993" w:rsidRPr="006F7D8E" w:rsidSect="006F7D8E">
      <w:pgSz w:w="11906" w:h="16838"/>
      <w:pgMar w:top="851" w:right="1133" w:bottom="568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80" w:rsidRDefault="004E0980">
      <w:pPr>
        <w:spacing w:after="0" w:line="240" w:lineRule="auto"/>
      </w:pPr>
      <w:r>
        <w:separator/>
      </w:r>
    </w:p>
  </w:endnote>
  <w:endnote w:type="continuationSeparator" w:id="0">
    <w:p w:rsidR="004E0980" w:rsidRDefault="004E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80" w:rsidRDefault="004E0980">
      <w:pPr>
        <w:spacing w:after="0" w:line="240" w:lineRule="auto"/>
      </w:pPr>
      <w:r>
        <w:separator/>
      </w:r>
    </w:p>
  </w:footnote>
  <w:footnote w:type="continuationSeparator" w:id="0">
    <w:p w:rsidR="004E0980" w:rsidRDefault="004E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BCA650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2"/>
      </w:rPr>
    </w:lvl>
  </w:abstractNum>
  <w:abstractNum w:abstractNumId="1">
    <w:nsid w:val="000A1CFE"/>
    <w:multiLevelType w:val="hybridMultilevel"/>
    <w:tmpl w:val="E6004E8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5BCD"/>
    <w:multiLevelType w:val="hybridMultilevel"/>
    <w:tmpl w:val="3C866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09"/>
    <w:rsid w:val="00081551"/>
    <w:rsid w:val="000831F4"/>
    <w:rsid w:val="00105FEE"/>
    <w:rsid w:val="001A4945"/>
    <w:rsid w:val="002178B0"/>
    <w:rsid w:val="003C6584"/>
    <w:rsid w:val="004E0980"/>
    <w:rsid w:val="00535DAD"/>
    <w:rsid w:val="00586667"/>
    <w:rsid w:val="006C2B83"/>
    <w:rsid w:val="006F312E"/>
    <w:rsid w:val="006F3AD1"/>
    <w:rsid w:val="006F7D8E"/>
    <w:rsid w:val="007964BD"/>
    <w:rsid w:val="00800909"/>
    <w:rsid w:val="00871304"/>
    <w:rsid w:val="00877993"/>
    <w:rsid w:val="0095528B"/>
    <w:rsid w:val="009A3DF1"/>
    <w:rsid w:val="00A17B4D"/>
    <w:rsid w:val="00A528F6"/>
    <w:rsid w:val="00A56FC6"/>
    <w:rsid w:val="00A659B3"/>
    <w:rsid w:val="00AB33F0"/>
    <w:rsid w:val="00B01557"/>
    <w:rsid w:val="00B1330C"/>
    <w:rsid w:val="00B53E35"/>
    <w:rsid w:val="00BA4472"/>
    <w:rsid w:val="00BE6DA0"/>
    <w:rsid w:val="00D744B8"/>
    <w:rsid w:val="00E81BC1"/>
    <w:rsid w:val="00EF4B88"/>
    <w:rsid w:val="00F74677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09"/>
    <w:rPr>
      <w:rFonts w:ascii="Cambria" w:eastAsia="Times New Roman" w:hAnsi="Cambria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800909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80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0909"/>
    <w:rPr>
      <w:rFonts w:ascii="Cambria" w:eastAsia="Times New Roman" w:hAnsi="Cambria" w:cs="Times New Roman"/>
      <w:lang w:bidi="en-US"/>
    </w:rPr>
  </w:style>
  <w:style w:type="table" w:styleId="Tabela-Siatka">
    <w:name w:val="Table Grid"/>
    <w:basedOn w:val="Standardowy"/>
    <w:uiPriority w:val="59"/>
    <w:rsid w:val="0087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D8E"/>
    <w:rPr>
      <w:rFonts w:ascii="Cambria" w:eastAsia="Times New Roman" w:hAnsi="Cambria" w:cs="Times New Roman"/>
      <w:lang w:bidi="en-US"/>
    </w:rPr>
  </w:style>
  <w:style w:type="paragraph" w:customStyle="1" w:styleId="Default">
    <w:name w:val="Default"/>
    <w:rsid w:val="009A3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09"/>
    <w:rPr>
      <w:rFonts w:ascii="Cambria" w:eastAsia="Times New Roman" w:hAnsi="Cambria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800909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80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0909"/>
    <w:rPr>
      <w:rFonts w:ascii="Cambria" w:eastAsia="Times New Roman" w:hAnsi="Cambria" w:cs="Times New Roman"/>
      <w:lang w:bidi="en-US"/>
    </w:rPr>
  </w:style>
  <w:style w:type="table" w:styleId="Tabela-Siatka">
    <w:name w:val="Table Grid"/>
    <w:basedOn w:val="Standardowy"/>
    <w:uiPriority w:val="59"/>
    <w:rsid w:val="0087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D8E"/>
    <w:rPr>
      <w:rFonts w:ascii="Cambria" w:eastAsia="Times New Roman" w:hAnsi="Cambria" w:cs="Times New Roman"/>
      <w:lang w:bidi="en-US"/>
    </w:rPr>
  </w:style>
  <w:style w:type="paragraph" w:customStyle="1" w:styleId="Default">
    <w:name w:val="Default"/>
    <w:rsid w:val="009A3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2025-01-13T12:44:00Z</cp:lastPrinted>
  <dcterms:created xsi:type="dcterms:W3CDTF">2025-01-13T12:51:00Z</dcterms:created>
  <dcterms:modified xsi:type="dcterms:W3CDTF">2025-01-13T12:51:00Z</dcterms:modified>
</cp:coreProperties>
</file>