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Załącznik Nr 2 do Regulaminu</w:t>
      </w:r>
    </w:p>
    <w:p w:rsidR="00592249" w:rsidRPr="00E73AEC" w:rsidRDefault="00D06B21" w:rsidP="00592249">
      <w:pPr>
        <w:pStyle w:val="Bezodstpw"/>
        <w:rPr>
          <w:rFonts w:ascii="Calibri Light" w:hAnsi="Calibri Light"/>
        </w:rPr>
      </w:pPr>
      <w:r>
        <w:rPr>
          <w:rFonts w:ascii="Calibri Light" w:hAnsi="Calibri Light" w:cs="Calibri Light"/>
          <w:sz w:val="20"/>
          <w:szCs w:val="20"/>
        </w:rPr>
        <w:t>Znak  sprawy: IZP.373.</w:t>
      </w:r>
      <w:r w:rsidR="00677FC7">
        <w:rPr>
          <w:rFonts w:ascii="Calibri Light" w:hAnsi="Calibri Light" w:cs="Calibri Light"/>
          <w:sz w:val="20"/>
          <w:szCs w:val="20"/>
        </w:rPr>
        <w:t>1</w:t>
      </w:r>
      <w:r w:rsidR="00454A21">
        <w:rPr>
          <w:rFonts w:ascii="Calibri Light" w:hAnsi="Calibri Light" w:cs="Calibri Light"/>
          <w:sz w:val="20"/>
          <w:szCs w:val="20"/>
        </w:rPr>
        <w:t>7</w:t>
      </w:r>
      <w:r>
        <w:rPr>
          <w:rFonts w:ascii="Calibri Light" w:hAnsi="Calibri Light" w:cs="Calibri Light"/>
          <w:sz w:val="20"/>
          <w:szCs w:val="20"/>
        </w:rPr>
        <w:t>.202</w:t>
      </w:r>
      <w:r w:rsidR="00454A21">
        <w:rPr>
          <w:rFonts w:ascii="Calibri Light" w:hAnsi="Calibri Light" w:cs="Calibri Light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>.AZ</w:t>
      </w:r>
      <w:r w:rsidR="00592249" w:rsidRPr="00E73AEC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  <w:vertAlign w:val="superscript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>Formularz oferty - wzór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3B7F86" w:rsidRDefault="00592249" w:rsidP="00454A21">
      <w:pPr>
        <w:pStyle w:val="Bezodstpw"/>
        <w:rPr>
          <w:rFonts w:ascii="Calibri Light" w:eastAsiaTheme="minorHAnsi" w:hAnsi="Calibri Light" w:cs="Calibri Light"/>
          <w:b/>
          <w:i/>
          <w:sz w:val="20"/>
          <w:lang w:eastAsia="en-US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na wykonanie zadania pn.: </w:t>
      </w:r>
      <w:r w:rsidR="00D06B21">
        <w:rPr>
          <w:rFonts w:ascii="Calibri Light" w:hAnsi="Calibri Light" w:cs="Calibri Light"/>
          <w:sz w:val="18"/>
          <w:szCs w:val="18"/>
        </w:rPr>
        <w:t>„</w:t>
      </w:r>
      <w:r w:rsidR="00677FC7" w:rsidRPr="00CC7008">
        <w:rPr>
          <w:rFonts w:ascii="Calibri Light" w:eastAsiaTheme="minorHAnsi" w:hAnsi="Calibri Light" w:cs="Calibri Light"/>
          <w:b/>
          <w:i/>
          <w:lang w:eastAsia="en-US"/>
        </w:rPr>
        <w:t>Remont dachu na budynku Zarządu</w:t>
      </w:r>
      <w:r w:rsidR="00677FC7">
        <w:rPr>
          <w:rFonts w:ascii="Calibri Light" w:eastAsiaTheme="minorHAnsi" w:hAnsi="Calibri Light" w:cs="Calibri Light"/>
          <w:b/>
          <w:i/>
          <w:lang w:eastAsia="en-US"/>
        </w:rPr>
        <w:t xml:space="preserve"> </w:t>
      </w:r>
      <w:r w:rsidR="00677FC7" w:rsidRPr="00CC7008">
        <w:rPr>
          <w:rFonts w:ascii="Calibri Light" w:eastAsiaTheme="minorHAnsi" w:hAnsi="Calibri Light" w:cs="Calibri Light"/>
          <w:b/>
          <w:i/>
          <w:lang w:eastAsia="en-US"/>
        </w:rPr>
        <w:t>Dróg Powiatowych</w:t>
      </w:r>
      <w:r w:rsidR="00454A21" w:rsidRPr="00454A21">
        <w:rPr>
          <w:rFonts w:ascii="Calibri Light" w:eastAsiaTheme="minorHAnsi" w:hAnsi="Calibri Light" w:cs="Calibri Light"/>
          <w:i/>
          <w:sz w:val="20"/>
          <w:lang w:eastAsia="en-US"/>
        </w:rPr>
        <w:t>”</w:t>
      </w:r>
    </w:p>
    <w:p w:rsidR="00454A21" w:rsidRDefault="00454A21" w:rsidP="00454A21">
      <w:pPr>
        <w:pStyle w:val="Bezodstpw"/>
        <w:rPr>
          <w:rFonts w:ascii="Calibri Light" w:hAnsi="Calibri Light" w:cs="Calibri Light"/>
          <w:b/>
          <w:sz w:val="18"/>
          <w:szCs w:val="18"/>
        </w:rPr>
      </w:pPr>
    </w:p>
    <w:p w:rsidR="00592249" w:rsidRPr="00D06B21" w:rsidRDefault="00592249" w:rsidP="003B7F86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I. Nazwa i adres Zamawiającego:  </w:t>
      </w:r>
      <w:r w:rsidRPr="00D06B21">
        <w:rPr>
          <w:rFonts w:ascii="Calibri Light" w:hAnsi="Calibri Light" w:cs="Calibri Light"/>
          <w:sz w:val="18"/>
          <w:szCs w:val="18"/>
        </w:rPr>
        <w:t>Powiat Tomaszowski z siedzibą w Tomaszowie Lubelskim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ul. Lwowska 68, 22-600 Tomaszów Lubelski reprezentowany przez Zarząd Dróg Powiatowych z siedzibą w Tomaszowie Lubelskim, ul. Lwowska 54, 22-600 Tomaszów Lubelski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II. Nazwa i adres Wykonawcy 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Nazwa……………………………………………………………………………………………………….……………………..………………………………………...…</w:t>
      </w:r>
      <w:r w:rsidR="009D3BC8" w:rsidRPr="00D06B21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…………………………………..</w:t>
      </w:r>
      <w:r w:rsidR="009D3BC8" w:rsidRPr="00D06B21">
        <w:rPr>
          <w:rFonts w:ascii="Calibri Light" w:hAnsi="Calibri Light" w:cs="Calibri Light"/>
          <w:sz w:val="18"/>
          <w:szCs w:val="18"/>
        </w:rPr>
        <w:t>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adres: ………………………………………………………….………………………..…………………………………………..…..…</w:t>
      </w:r>
      <w:r w:rsidR="00BB4BF7">
        <w:rPr>
          <w:rFonts w:ascii="Calibri Light" w:hAnsi="Calibri Light" w:cs="Calibri Light"/>
          <w:sz w:val="18"/>
          <w:szCs w:val="18"/>
        </w:rPr>
        <w:t>.</w:t>
      </w:r>
      <w:r w:rsidRPr="00D06B21">
        <w:rPr>
          <w:rFonts w:ascii="Calibri Light" w:hAnsi="Calibri Light" w:cs="Calibri Light"/>
          <w:sz w:val="18"/>
          <w:szCs w:val="18"/>
        </w:rPr>
        <w:t>…………</w:t>
      </w:r>
      <w:r w:rsidR="00BB4BF7">
        <w:rPr>
          <w:rFonts w:ascii="Calibri Light" w:hAnsi="Calibri Light" w:cs="Calibri Light"/>
          <w:sz w:val="18"/>
          <w:szCs w:val="18"/>
        </w:rPr>
        <w:t>…………..</w:t>
      </w:r>
      <w:r w:rsidRPr="00D06B21">
        <w:rPr>
          <w:rFonts w:ascii="Calibri Light" w:hAnsi="Calibri Light" w:cs="Calibri Light"/>
          <w:sz w:val="18"/>
          <w:szCs w:val="18"/>
        </w:rPr>
        <w:t>……</w:t>
      </w:r>
      <w:r w:rsidR="00BB4BF7">
        <w:rPr>
          <w:rFonts w:ascii="Calibri Light" w:hAnsi="Calibri Light" w:cs="Calibri Light"/>
          <w:sz w:val="18"/>
          <w:szCs w:val="18"/>
        </w:rPr>
        <w:t>………</w:t>
      </w:r>
      <w:r w:rsidRPr="00D06B21">
        <w:rPr>
          <w:rFonts w:ascii="Calibri Light" w:hAnsi="Calibri Light" w:cs="Calibri Light"/>
          <w:sz w:val="18"/>
          <w:szCs w:val="18"/>
        </w:rPr>
        <w:t>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Telefon…………………………………… Tel/fax. ……………………………………….. email………………………….………</w:t>
      </w:r>
      <w:r w:rsidR="00BB4BF7">
        <w:rPr>
          <w:rFonts w:ascii="Calibri Light" w:hAnsi="Calibri Light" w:cs="Calibri Light"/>
          <w:sz w:val="18"/>
          <w:szCs w:val="18"/>
        </w:rPr>
        <w:t>…………….</w:t>
      </w:r>
      <w:r w:rsidRPr="00D06B21">
        <w:rPr>
          <w:rFonts w:ascii="Calibri Light" w:hAnsi="Calibri Light" w:cs="Calibri Light"/>
          <w:sz w:val="18"/>
          <w:szCs w:val="18"/>
        </w:rPr>
        <w:t>………………………..………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III. Oferta Wykonawcy</w:t>
      </w:r>
    </w:p>
    <w:p w:rsidR="00D06B21" w:rsidRPr="00D06B21" w:rsidRDefault="00592249" w:rsidP="00592249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Oferujemy wykonanie przedmiotu zamówienia za cenę </w:t>
      </w:r>
    </w:p>
    <w:p w:rsidR="00BB4BF7" w:rsidRDefault="00D06B21" w:rsidP="00BB4BF7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Wartość całego  zamówienia </w:t>
      </w:r>
      <w:r w:rsidR="00592249" w:rsidRPr="00D06B21">
        <w:rPr>
          <w:rFonts w:ascii="Calibri Light" w:hAnsi="Calibri Light" w:cs="Calibri Light"/>
          <w:sz w:val="18"/>
          <w:szCs w:val="18"/>
        </w:rPr>
        <w:t xml:space="preserve">netto: …………………..…………………………..zł </w:t>
      </w:r>
      <w:r w:rsidR="00BB4BF7">
        <w:rPr>
          <w:rFonts w:ascii="Calibri Light" w:hAnsi="Calibri Light" w:cs="Calibri Light"/>
          <w:sz w:val="18"/>
          <w:szCs w:val="18"/>
        </w:rPr>
        <w:t>(</w:t>
      </w:r>
      <w:r w:rsidR="00592249" w:rsidRPr="00D06B21">
        <w:rPr>
          <w:rFonts w:ascii="Calibri Light" w:hAnsi="Calibri Light" w:cs="Calibri Light"/>
          <w:sz w:val="18"/>
          <w:szCs w:val="18"/>
        </w:rPr>
        <w:t>słownie:……………………………………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</w:t>
      </w:r>
    </w:p>
    <w:p w:rsidR="00BB4BF7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………………………..…………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</w:t>
      </w:r>
      <w:r w:rsidRPr="00BB4BF7">
        <w:rPr>
          <w:rFonts w:ascii="Calibri Light" w:hAnsi="Calibri Light" w:cs="Calibri Light"/>
          <w:sz w:val="18"/>
          <w:szCs w:val="18"/>
        </w:rPr>
        <w:t>……………………………….…) podatek VAT ………………….zł brutto ………………………………………….zł (słownie:………………………………..………………………………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</w:t>
      </w:r>
      <w:r w:rsidRPr="00BB4BF7">
        <w:rPr>
          <w:rFonts w:ascii="Calibri Light" w:hAnsi="Calibri Light" w:cs="Calibri Light"/>
          <w:sz w:val="18"/>
          <w:szCs w:val="18"/>
        </w:rPr>
        <w:t>………………</w:t>
      </w:r>
    </w:p>
    <w:p w:rsidR="00D06B21" w:rsidRPr="00BB4BF7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…….. ………..………………………………………………………………………………………………………………………………………………………..………….….….)</w:t>
      </w:r>
    </w:p>
    <w:p w:rsidR="00592249" w:rsidRPr="003B7F86" w:rsidRDefault="00592249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3B7F86">
        <w:rPr>
          <w:rFonts w:ascii="Calibri Light" w:hAnsi="Calibri Light" w:cs="Calibri Light"/>
          <w:sz w:val="18"/>
          <w:szCs w:val="18"/>
        </w:rPr>
        <w:t>Zamówienie wykonamy w terminie do dnia :</w:t>
      </w:r>
      <w:r w:rsidR="00A75F80">
        <w:rPr>
          <w:rFonts w:ascii="Calibri Light" w:hAnsi="Calibri Light"/>
          <w:sz w:val="18"/>
          <w:szCs w:val="18"/>
        </w:rPr>
        <w:t xml:space="preserve"> do dnia </w:t>
      </w:r>
      <w:r w:rsidR="00677FC7" w:rsidRPr="00677FC7">
        <w:rPr>
          <w:rFonts w:ascii="Calibri Light" w:hAnsi="Calibri Light"/>
          <w:b/>
          <w:sz w:val="18"/>
          <w:szCs w:val="18"/>
        </w:rPr>
        <w:t>29 sierpnia</w:t>
      </w:r>
      <w:r w:rsidR="00454A21" w:rsidRPr="00677FC7">
        <w:rPr>
          <w:rFonts w:ascii="Calibri Light" w:hAnsi="Calibri Light"/>
          <w:b/>
          <w:sz w:val="18"/>
          <w:szCs w:val="18"/>
        </w:rPr>
        <w:t xml:space="preserve"> 2025r</w:t>
      </w:r>
      <w:r w:rsidR="00D06B21" w:rsidRPr="00677FC7">
        <w:rPr>
          <w:rFonts w:ascii="Calibri Light" w:hAnsi="Calibri Light"/>
          <w:b/>
          <w:sz w:val="18"/>
          <w:szCs w:val="18"/>
        </w:rPr>
        <w:t>.</w:t>
      </w:r>
    </w:p>
    <w:p w:rsidR="00592249" w:rsidRPr="00D06B21" w:rsidRDefault="00592249" w:rsidP="00592249">
      <w:pPr>
        <w:pStyle w:val="Bezodstpw"/>
        <w:numPr>
          <w:ilvl w:val="0"/>
          <w:numId w:val="2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Akceptujemy warunki płatności – do </w:t>
      </w:r>
      <w:r w:rsidR="00454A21">
        <w:rPr>
          <w:rFonts w:ascii="Calibri Light" w:hAnsi="Calibri Light" w:cs="Calibri Light"/>
          <w:sz w:val="18"/>
          <w:szCs w:val="18"/>
        </w:rPr>
        <w:t>14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daty złożenia faktury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IV. Oświadczamy że:</w:t>
      </w:r>
    </w:p>
    <w:p w:rsidR="00592249" w:rsidRPr="00D06B21" w:rsidRDefault="00592249" w:rsidP="009D3BC8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zapoznaliśmy się z warunkami zamówienia i nie wnosimy do nich zastrzeżeń,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wzór umowy akceptujemy bez zastrzeżeń</w:t>
      </w:r>
      <w:bookmarkStart w:id="0" w:name="_GoBack"/>
      <w:bookmarkEnd w:id="0"/>
      <w:r w:rsidRPr="00D06B21">
        <w:rPr>
          <w:rFonts w:ascii="Calibri Light" w:hAnsi="Calibri Light" w:cs="Calibri Light"/>
          <w:sz w:val="18"/>
          <w:szCs w:val="18"/>
        </w:rPr>
        <w:t xml:space="preserve"> i w przypadku wybrania naszej oferty zobowiązujemy się do podpisania umowy na warunkach zawartych w miejscu i terminie wskazanym przez Zamawiającego,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uważamy się za związanych z niniejszą ofertą w terminie do </w:t>
      </w:r>
      <w:r w:rsidR="009D3BC8" w:rsidRPr="00D06B21">
        <w:rPr>
          <w:rFonts w:ascii="Calibri Light" w:hAnsi="Calibri Light" w:cs="Calibri Light"/>
          <w:sz w:val="18"/>
          <w:szCs w:val="18"/>
        </w:rPr>
        <w:t>10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dnia upływu terminu składania ofert,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uprawnienia do wykonywania działalności,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niezbędną wiedzę i doświadczenie oraz potencjał techniczny, a także dysponujemy osobami zdolnymi do wykonania zamówienia,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znajdujemy się w sytuacji ekonomicznej i finansowej zapewniającej wykonanie zamówienia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w przypadku zlecenia realizacji części przedmiotu zamówienia podwykonawcom – oświadczamy, że wyłącznie my ponosimy wszelką odpowiedzialność za działanie podwykonawców, jak za własne – bez jakichkolwiek ograniczeń w tym zakresie. Dotyczy to w szczególności: jakości dostarczanej dostawy/usługi/roboty budowlanej, ich terminowości, BHP, a także rozliczenia się z podwykonawcą za powierzone prace.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18"/>
          <w:lang w:eastAsia="en-US"/>
        </w:rPr>
        <w:t>Oświadczam, że wypełniłem obowiązki informacyjne przewidziane w art. 13 lub art. 14 RODO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  <w:r w:rsidRPr="004B0079">
        <w:rPr>
          <w:rFonts w:ascii="Calibri Light" w:hAnsi="Calibri Light" w:cs="Calibri Light"/>
          <w:i/>
          <w:sz w:val="18"/>
          <w:lang w:eastAsia="en-US"/>
        </w:rPr>
        <w:t xml:space="preserve"> </w:t>
      </w:r>
      <w:r w:rsidRPr="001170EB">
        <w:rPr>
          <w:rFonts w:ascii="Calibri Light" w:hAnsi="Calibri Light" w:cs="Calibri Light"/>
          <w:i/>
          <w:sz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54A21">
        <w:rPr>
          <w:rFonts w:ascii="Calibri Light" w:hAnsi="Calibri Light" w:cs="Calibri Light"/>
          <w:i/>
          <w:sz w:val="18"/>
          <w:lang w:eastAsia="en-US"/>
        </w:rPr>
        <w:t>.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i/>
          <w:sz w:val="18"/>
          <w:lang w:eastAsia="en-US"/>
        </w:rPr>
      </w:pPr>
      <w:r w:rsidRPr="004B0079">
        <w:rPr>
          <w:rFonts w:ascii="Calibri Light" w:hAnsi="Calibri Light" w:cs="Calibri Light"/>
          <w:b/>
          <w:sz w:val="18"/>
          <w:u w:val="single"/>
        </w:rPr>
        <w:t>Oświadczam że podlegam*/ nie podlegam *</w:t>
      </w:r>
      <w:r w:rsidRPr="004B0079">
        <w:rPr>
          <w:rFonts w:ascii="Calibri Light" w:hAnsi="Calibri Light" w:cs="Calibri Light"/>
          <w:sz w:val="18"/>
        </w:rPr>
        <w:t xml:space="preserve"> wykluczeniu także w oparciu o podstawy wykluczenia wskazane </w:t>
      </w:r>
      <w:r w:rsidRPr="004B0079">
        <w:rPr>
          <w:rFonts w:ascii="Calibri Light" w:hAnsi="Calibri Light" w:cs="Calibri Light"/>
          <w:iCs/>
          <w:sz w:val="18"/>
        </w:rPr>
        <w:t>art. 7 ustawy</w:t>
      </w:r>
      <w:r w:rsidRPr="004B0079">
        <w:rPr>
          <w:rFonts w:ascii="Calibri Light" w:hAnsi="Calibri Light" w:cs="Calibri Light"/>
          <w:sz w:val="18"/>
        </w:rPr>
        <w:t xml:space="preserve"> z dnia 13 kwietnia 2022 r. o szczególnych rozwiązaniach w zakresie przeciwdziałania wspieraniu agresji na Ukrainę oraz służących ochronie bezpieczeństwa narodowego.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iCs/>
          <w:sz w:val="18"/>
        </w:rPr>
        <w:t>Zamawiający informuje, że wykluczeniu z postepowania podlegają: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 wymienieni w wykazach określonych w rozporządzeniu Rady (WE) nr 765/2006 z dnia 18 maja 2006 r. dotyczącego środków ograniczających w związku z sytuacją na Białorusi i udziałem Białorusi w agresji Rosji wobec Ukrainy (Dz. Urz. UE L 134 z 20.05.2006, str. 1,z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 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wykonawcy, których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</w:t>
      </w:r>
      <w:r w:rsidRPr="001170EB">
        <w:rPr>
          <w:rFonts w:ascii="Calibri Light" w:hAnsi="Calibri Light" w:cs="Calibri Light"/>
          <w:i/>
          <w:sz w:val="18"/>
        </w:rPr>
        <w:lastRenderedPageBreak/>
        <w:t>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>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 xml:space="preserve">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a</w:t>
      </w:r>
      <w:r w:rsidRPr="001170EB">
        <w:rPr>
          <w:rFonts w:ascii="Calibri Light" w:hAnsi="Calibri Light" w:cs="Calibri Light"/>
          <w:i/>
          <w:sz w:val="18"/>
        </w:rPr>
        <w:t>) Wykluczenie, o którym mowa w pkt 1.91. następuje na okres trwania ww. okoliczności.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b</w:t>
      </w:r>
      <w:r w:rsidRPr="001170EB">
        <w:rPr>
          <w:rFonts w:ascii="Calibri Light" w:hAnsi="Calibri Light" w:cs="Calibri Light"/>
          <w:i/>
          <w:sz w:val="18"/>
        </w:rPr>
        <w:t>) W przypadku Wykonawcy wykluczonego na podstawie przesłanek wskazanych w pkt 1.9.1, Zamawiający odrzuca ofertę takiego Wykonawcy.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c</w:t>
      </w:r>
      <w:r w:rsidRPr="001170EB">
        <w:rPr>
          <w:rFonts w:ascii="Calibri Light" w:hAnsi="Calibri Light" w:cs="Calibri Light"/>
          <w:i/>
          <w:sz w:val="18"/>
        </w:rPr>
        <w:t xml:space="preserve">) Osoba lub podmiot podlegające wykluczeniu,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20 000 000,00 zł. 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20"/>
          <w:szCs w:val="20"/>
        </w:rPr>
        <w:t>Załącznikami do niniejszego formularza oferty stanowiącymi integralną część oferty są: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Data. ………………………………….…………………………………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 xml:space="preserve">podpis osoby/osób uprawnionych    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>(podpis i pieczęć Wykonawcy)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8303A5" w:rsidRDefault="008303A5"/>
    <w:sectPr w:rsidR="0083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3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49"/>
    <w:rsid w:val="002C42E0"/>
    <w:rsid w:val="003B7F86"/>
    <w:rsid w:val="00454A21"/>
    <w:rsid w:val="00592249"/>
    <w:rsid w:val="00677FC7"/>
    <w:rsid w:val="008303A5"/>
    <w:rsid w:val="009D3BC8"/>
    <w:rsid w:val="00A30AE7"/>
    <w:rsid w:val="00A75F80"/>
    <w:rsid w:val="00BB0D9D"/>
    <w:rsid w:val="00BB4BF7"/>
    <w:rsid w:val="00D06B21"/>
    <w:rsid w:val="00E679F0"/>
    <w:rsid w:val="00EC4993"/>
    <w:rsid w:val="00F351D6"/>
    <w:rsid w:val="00F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Ziober</cp:lastModifiedBy>
  <cp:revision>9</cp:revision>
  <cp:lastPrinted>2024-03-12T08:49:00Z</cp:lastPrinted>
  <dcterms:created xsi:type="dcterms:W3CDTF">2023-02-23T13:26:00Z</dcterms:created>
  <dcterms:modified xsi:type="dcterms:W3CDTF">2025-05-19T07:18:00Z</dcterms:modified>
</cp:coreProperties>
</file>