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8C8" w:rsidRPr="00D00611" w:rsidRDefault="002168C8" w:rsidP="002168C8">
      <w:pPr>
        <w:pStyle w:val="Default"/>
        <w:jc w:val="center"/>
        <w:rPr>
          <w:rFonts w:ascii="Calibri Light" w:hAnsi="Calibri Light" w:cs="Times New Roman"/>
          <w:b/>
          <w:color w:val="auto"/>
          <w:sz w:val="20"/>
          <w:szCs w:val="20"/>
        </w:rPr>
      </w:pPr>
      <w:r w:rsidRPr="00D00611">
        <w:rPr>
          <w:rFonts w:ascii="Calibri Light" w:hAnsi="Calibri Light" w:cs="Times New Roman"/>
          <w:b/>
          <w:color w:val="auto"/>
          <w:sz w:val="20"/>
          <w:szCs w:val="20"/>
        </w:rPr>
        <w:t>UMOW</w:t>
      </w:r>
      <w:r w:rsidR="00A81809" w:rsidRPr="00D00611">
        <w:rPr>
          <w:rFonts w:ascii="Calibri Light" w:hAnsi="Calibri Light" w:cs="Times New Roman"/>
          <w:b/>
          <w:color w:val="auto"/>
          <w:sz w:val="20"/>
          <w:szCs w:val="20"/>
        </w:rPr>
        <w:t xml:space="preserve">A </w:t>
      </w:r>
      <w:r w:rsidRPr="00D00611">
        <w:rPr>
          <w:rFonts w:ascii="Calibri Light" w:hAnsi="Calibri Light" w:cs="Times New Roman"/>
          <w:b/>
          <w:color w:val="auto"/>
          <w:sz w:val="20"/>
          <w:szCs w:val="20"/>
        </w:rPr>
        <w:t xml:space="preserve">NR </w:t>
      </w:r>
      <w:r w:rsidR="00CE711B">
        <w:rPr>
          <w:rFonts w:ascii="Calibri Light" w:hAnsi="Calibri Light" w:cs="Times New Roman"/>
          <w:b/>
          <w:color w:val="auto"/>
          <w:sz w:val="20"/>
          <w:szCs w:val="20"/>
        </w:rPr>
        <w:t>…/2026</w:t>
      </w:r>
    </w:p>
    <w:p w:rsidR="002168C8" w:rsidRPr="00A81809" w:rsidRDefault="002168C8" w:rsidP="002168C8">
      <w:pPr>
        <w:pStyle w:val="Default"/>
        <w:jc w:val="center"/>
        <w:rPr>
          <w:rFonts w:ascii="Calibri Light" w:hAnsi="Calibri Light" w:cs="Times New Roman"/>
          <w:color w:val="auto"/>
          <w:sz w:val="20"/>
          <w:szCs w:val="20"/>
        </w:rPr>
      </w:pPr>
    </w:p>
    <w:p w:rsidR="002168C8" w:rsidRPr="00A81809" w:rsidRDefault="002168C8" w:rsidP="002168C8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</w:p>
    <w:p w:rsidR="002168C8" w:rsidRDefault="002168C8" w:rsidP="002168C8">
      <w:pPr>
        <w:suppressAutoHyphens/>
        <w:spacing w:after="0"/>
        <w:ind w:firstLine="708"/>
        <w:jc w:val="both"/>
        <w:rPr>
          <w:rFonts w:ascii="Calibri Light" w:eastAsia="Calibri" w:hAnsi="Calibri Light" w:cs="Times New Roman"/>
          <w:sz w:val="20"/>
          <w:szCs w:val="20"/>
          <w:lang w:eastAsia="zh-CN"/>
        </w:rPr>
      </w:pPr>
      <w:r w:rsidRPr="00A81809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Zawarta w dniu </w:t>
      </w:r>
      <w:r w:rsidR="00CE711B">
        <w:rPr>
          <w:rFonts w:ascii="Calibri Light" w:eastAsia="Calibri" w:hAnsi="Calibri Light" w:cs="Times New Roman"/>
          <w:sz w:val="20"/>
          <w:szCs w:val="20"/>
          <w:lang w:eastAsia="zh-CN" w:bidi="pl-PL"/>
        </w:rPr>
        <w:t>………………..</w:t>
      </w:r>
      <w:r w:rsidRPr="00A81809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. pomiędzy Powiatem Tomaszowskim z siedzibą w Tomaszowie Lubelskim ul. Lwowska 68, 22-600 Tomaszów Lubelski - Zarządem Dróg Powiatowych z siedzibą w Tomaszowie Lub., 22-600 Tomaszów Lub. ul. Lwowska 54,  reprezentowanym przez </w:t>
      </w:r>
      <w:r w:rsidRPr="00A81809">
        <w:rPr>
          <w:rFonts w:ascii="Calibri Light" w:eastAsia="Calibri" w:hAnsi="Calibri Light" w:cs="Times New Roman"/>
          <w:sz w:val="20"/>
          <w:szCs w:val="20"/>
          <w:lang w:eastAsia="zh-CN"/>
        </w:rPr>
        <w:t>:</w:t>
      </w:r>
    </w:p>
    <w:p w:rsidR="00D00611" w:rsidRPr="00A81809" w:rsidRDefault="00D00611" w:rsidP="002168C8">
      <w:pPr>
        <w:suppressAutoHyphens/>
        <w:spacing w:after="0"/>
        <w:ind w:firstLine="708"/>
        <w:jc w:val="both"/>
        <w:rPr>
          <w:rFonts w:ascii="Calibri Light" w:eastAsia="Calibri" w:hAnsi="Calibri Light" w:cs="Times New Roman"/>
          <w:sz w:val="20"/>
          <w:szCs w:val="20"/>
          <w:lang w:eastAsia="ar-SA"/>
        </w:rPr>
      </w:pPr>
    </w:p>
    <w:p w:rsidR="00D00611" w:rsidRPr="00F37EE7" w:rsidRDefault="00F37EE7" w:rsidP="00F37EE7">
      <w:pPr>
        <w:suppressAutoHyphens/>
        <w:spacing w:after="0"/>
        <w:jc w:val="both"/>
        <w:rPr>
          <w:rFonts w:ascii="Calibri Light" w:eastAsia="Calibri" w:hAnsi="Calibri Light" w:cs="Times New Roman"/>
          <w:sz w:val="20"/>
          <w:szCs w:val="20"/>
          <w:lang w:eastAsia="zh-CN"/>
        </w:rPr>
      </w:pPr>
      <w:r>
        <w:rPr>
          <w:rFonts w:ascii="Calibri Light" w:eastAsia="Calibri" w:hAnsi="Calibri Light" w:cs="Times New Roman"/>
          <w:sz w:val="20"/>
          <w:szCs w:val="20"/>
          <w:lang w:eastAsia="zh-CN"/>
        </w:rPr>
        <w:t>Pan Andrzej Dmitroca  – Dyrektor</w:t>
      </w:r>
      <w:r w:rsidR="00D00611" w:rsidRPr="00F37EE7">
        <w:rPr>
          <w:rFonts w:ascii="Calibri Light" w:eastAsia="Calibri" w:hAnsi="Calibri Light" w:cs="Times New Roman"/>
          <w:sz w:val="20"/>
          <w:szCs w:val="20"/>
          <w:lang w:eastAsia="zh-CN"/>
        </w:rPr>
        <w:t xml:space="preserve"> Zarządu Dróg Powiatowych Tomaszów Lubelski </w:t>
      </w:r>
    </w:p>
    <w:p w:rsidR="002168C8" w:rsidRPr="00D00611" w:rsidRDefault="002168C8" w:rsidP="00D00611">
      <w:pPr>
        <w:pStyle w:val="Akapitzlist"/>
        <w:suppressAutoHyphens/>
        <w:spacing w:after="0"/>
        <w:jc w:val="both"/>
        <w:rPr>
          <w:rFonts w:ascii="Calibri Light" w:eastAsia="Calibri" w:hAnsi="Calibri Light" w:cs="Times New Roman"/>
          <w:sz w:val="20"/>
          <w:szCs w:val="20"/>
          <w:lang w:eastAsia="ar-SA"/>
        </w:rPr>
      </w:pPr>
    </w:p>
    <w:p w:rsidR="002168C8" w:rsidRPr="00A81809" w:rsidRDefault="002168C8" w:rsidP="002168C8">
      <w:pPr>
        <w:suppressAutoHyphens/>
        <w:spacing w:after="0"/>
        <w:jc w:val="both"/>
        <w:rPr>
          <w:rFonts w:ascii="Calibri Light" w:eastAsia="Calibri" w:hAnsi="Calibri Light" w:cs="Times New Roman"/>
          <w:sz w:val="20"/>
          <w:szCs w:val="20"/>
          <w:lang w:eastAsia="zh-CN"/>
        </w:rPr>
      </w:pPr>
    </w:p>
    <w:p w:rsidR="002168C8" w:rsidRPr="00A81809" w:rsidRDefault="002168C8" w:rsidP="002168C8">
      <w:pPr>
        <w:suppressAutoHyphens/>
        <w:spacing w:after="0"/>
        <w:jc w:val="both"/>
        <w:rPr>
          <w:rFonts w:ascii="Calibri Light" w:eastAsia="Calibri" w:hAnsi="Calibri Light" w:cs="Times New Roman"/>
          <w:sz w:val="20"/>
          <w:szCs w:val="20"/>
          <w:lang w:eastAsia="zh-CN"/>
        </w:rPr>
      </w:pPr>
      <w:r w:rsidRPr="00A81809">
        <w:rPr>
          <w:rFonts w:ascii="Calibri Light" w:eastAsia="Calibri" w:hAnsi="Calibri Light" w:cs="Times New Roman"/>
          <w:sz w:val="20"/>
          <w:szCs w:val="20"/>
          <w:lang w:eastAsia="zh-CN"/>
        </w:rPr>
        <w:t>zwanym w dalszej treści umowy „Zamawiającym”</w:t>
      </w:r>
    </w:p>
    <w:p w:rsidR="002168C8" w:rsidRPr="00A81809" w:rsidRDefault="002168C8" w:rsidP="002168C8">
      <w:pPr>
        <w:suppressAutoHyphens/>
        <w:spacing w:after="0"/>
        <w:jc w:val="both"/>
        <w:rPr>
          <w:rFonts w:ascii="Calibri Light" w:eastAsia="Calibri" w:hAnsi="Calibri Light" w:cs="Times New Roman"/>
          <w:sz w:val="20"/>
          <w:szCs w:val="20"/>
          <w:lang w:eastAsia="zh-CN"/>
        </w:rPr>
      </w:pPr>
    </w:p>
    <w:p w:rsidR="00D00611" w:rsidRPr="00872B43" w:rsidRDefault="00D00611" w:rsidP="00D00611">
      <w:pPr>
        <w:spacing w:after="0"/>
        <w:jc w:val="both"/>
        <w:rPr>
          <w:rFonts w:ascii="Calibri Light" w:hAnsi="Calibri Light" w:cs="Times New Roman"/>
          <w:color w:val="auto"/>
          <w:sz w:val="20"/>
          <w:szCs w:val="20"/>
        </w:rPr>
      </w:pPr>
      <w:r w:rsidRPr="00872B43">
        <w:rPr>
          <w:rFonts w:ascii="Calibri Light" w:hAnsi="Calibri Light" w:cs="Times New Roman"/>
          <w:color w:val="auto"/>
          <w:sz w:val="20"/>
          <w:szCs w:val="20"/>
        </w:rPr>
        <w:t>a</w:t>
      </w:r>
      <w:r w:rsidRPr="00872B43">
        <w:rPr>
          <w:rFonts w:ascii="Calibri Light" w:eastAsia="Times New Roman" w:hAnsi="Calibri Light" w:cs="Calibri Light"/>
          <w:color w:val="auto"/>
          <w:lang w:eastAsia="zh-CN" w:bidi="en-US"/>
        </w:rPr>
        <w:t xml:space="preserve"> </w:t>
      </w:r>
      <w:r w:rsidR="00872B43" w:rsidRPr="00872B43">
        <w:rPr>
          <w:rFonts w:ascii="Calibri Light" w:eastAsia="Times New Roman" w:hAnsi="Calibri Light" w:cs="Calibri Light"/>
          <w:color w:val="auto"/>
          <w:lang w:eastAsia="zh-CN" w:bidi="en-US"/>
        </w:rPr>
        <w:t>……………………………………………………………………………………………….</w:t>
      </w:r>
    </w:p>
    <w:p w:rsidR="00BB3378" w:rsidRDefault="00BB3378" w:rsidP="00BF29DF">
      <w:pPr>
        <w:suppressAutoHyphens/>
        <w:spacing w:after="0" w:line="240" w:lineRule="auto"/>
        <w:rPr>
          <w:rFonts w:ascii="Calibri Light" w:hAnsi="Calibri Light" w:cs="Times New Roman"/>
          <w:color w:val="auto"/>
          <w:sz w:val="20"/>
          <w:szCs w:val="20"/>
        </w:rPr>
      </w:pPr>
    </w:p>
    <w:p w:rsidR="00A81809" w:rsidRPr="00A81809" w:rsidRDefault="00A81809" w:rsidP="00BF29DF">
      <w:pPr>
        <w:suppressAutoHyphens/>
        <w:spacing w:after="0" w:line="240" w:lineRule="auto"/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</w:pPr>
      <w:r w:rsidRPr="00A81809"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  <w:t>reprezentowanym przez:</w:t>
      </w:r>
    </w:p>
    <w:p w:rsidR="00F37EE7" w:rsidRDefault="00F37EE7" w:rsidP="00A81809">
      <w:pPr>
        <w:suppressAutoHyphens/>
        <w:spacing w:after="0" w:line="240" w:lineRule="auto"/>
        <w:jc w:val="both"/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</w:pPr>
    </w:p>
    <w:p w:rsidR="00A81809" w:rsidRPr="00A81809" w:rsidRDefault="00A81809" w:rsidP="00A81809">
      <w:pPr>
        <w:suppressAutoHyphens/>
        <w:spacing w:after="0" w:line="240" w:lineRule="auto"/>
        <w:jc w:val="both"/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</w:pPr>
      <w:r w:rsidRPr="00A81809"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  <w:t>……………………………</w:t>
      </w:r>
      <w:r w:rsidR="00F37EE7"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  <w:t>………………………………………………………………………………..</w:t>
      </w:r>
    </w:p>
    <w:p w:rsidR="00A81809" w:rsidRPr="00A81809" w:rsidRDefault="00A81809" w:rsidP="00A81809">
      <w:pPr>
        <w:suppressAutoHyphens/>
        <w:spacing w:after="0" w:line="240" w:lineRule="auto"/>
        <w:jc w:val="both"/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</w:pPr>
    </w:p>
    <w:p w:rsidR="00A81809" w:rsidRPr="00A81809" w:rsidRDefault="00A81809" w:rsidP="00A81809">
      <w:pPr>
        <w:suppressAutoHyphens/>
        <w:spacing w:after="0" w:line="240" w:lineRule="auto"/>
        <w:jc w:val="both"/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</w:pPr>
      <w:r w:rsidRPr="00A81809">
        <w:rPr>
          <w:rFonts w:ascii="Calibri Light" w:eastAsia="Calibri" w:hAnsi="Calibri Light" w:cs="Times New Roman"/>
          <w:color w:val="auto"/>
          <w:sz w:val="20"/>
          <w:szCs w:val="20"/>
          <w:lang w:eastAsia="zh-CN"/>
        </w:rPr>
        <w:t>zwanym w dalszej treści umowy „Wykonawcą” ,</w:t>
      </w:r>
    </w:p>
    <w:p w:rsidR="00A81809" w:rsidRPr="00A81809" w:rsidRDefault="00A81809" w:rsidP="00A81809">
      <w:pPr>
        <w:tabs>
          <w:tab w:val="left" w:pos="6840"/>
        </w:tabs>
        <w:suppressAutoHyphens/>
        <w:spacing w:after="0"/>
        <w:jc w:val="both"/>
        <w:rPr>
          <w:rFonts w:ascii="Calibri Light" w:eastAsia="Calibri" w:hAnsi="Calibri Light" w:cs="Times New Roman"/>
          <w:color w:val="auto"/>
          <w:sz w:val="20"/>
          <w:szCs w:val="20"/>
          <w:lang w:eastAsia="zh-CN" w:bidi="pl-PL"/>
        </w:rPr>
      </w:pPr>
    </w:p>
    <w:p w:rsidR="00A81809" w:rsidRPr="00A81809" w:rsidRDefault="00A81809" w:rsidP="00A81809">
      <w:pPr>
        <w:tabs>
          <w:tab w:val="left" w:pos="6840"/>
        </w:tabs>
        <w:suppressAutoHyphens/>
        <w:spacing w:after="0"/>
        <w:jc w:val="both"/>
        <w:rPr>
          <w:rFonts w:ascii="Calibri Light" w:eastAsia="Calibri" w:hAnsi="Calibri Light" w:cs="Times New Roman"/>
          <w:color w:val="auto"/>
          <w:sz w:val="20"/>
          <w:szCs w:val="20"/>
          <w:lang w:eastAsia="zh-CN" w:bidi="pl-PL"/>
        </w:rPr>
      </w:pPr>
      <w:r w:rsidRPr="00A81809">
        <w:rPr>
          <w:rFonts w:ascii="Calibri Light" w:eastAsia="Calibri" w:hAnsi="Calibri Light" w:cs="Times New Roman"/>
          <w:color w:val="auto"/>
          <w:sz w:val="20"/>
          <w:szCs w:val="20"/>
          <w:lang w:eastAsia="zh-CN" w:bidi="pl-PL"/>
        </w:rPr>
        <w:t xml:space="preserve">w ramach postępowania o udzielenie zamówienia zgodnie z „Regulaminem udzielania przez Zarząd Dróg Powiatowych w Tomaszowie Lubelskim zamówień na dostawy, usługi i roboty budowlane o wartości nieprzekraczającej równowartości </w:t>
      </w:r>
      <w:r w:rsidR="00F37EE7">
        <w:rPr>
          <w:rFonts w:ascii="Calibri Light" w:eastAsia="Calibri" w:hAnsi="Calibri Light" w:cs="Times New Roman"/>
          <w:color w:val="auto"/>
          <w:sz w:val="20"/>
          <w:szCs w:val="20"/>
          <w:lang w:eastAsia="zh-CN" w:bidi="pl-PL"/>
        </w:rPr>
        <w:t>170 000</w:t>
      </w:r>
      <w:r w:rsidRPr="00F37EE7">
        <w:rPr>
          <w:rFonts w:ascii="Calibri Light" w:eastAsia="Calibri" w:hAnsi="Calibri Light" w:cs="Times New Roman"/>
          <w:color w:val="auto"/>
          <w:sz w:val="20"/>
          <w:szCs w:val="20"/>
          <w:lang w:eastAsia="zh-CN" w:bidi="pl-PL"/>
        </w:rPr>
        <w:t xml:space="preserve"> </w:t>
      </w:r>
      <w:r w:rsidRPr="00A81809">
        <w:rPr>
          <w:rFonts w:ascii="Calibri Light" w:eastAsia="Calibri" w:hAnsi="Calibri Light" w:cs="Times New Roman"/>
          <w:color w:val="auto"/>
          <w:sz w:val="20"/>
          <w:szCs w:val="20"/>
          <w:lang w:eastAsia="zh-CN" w:bidi="pl-PL"/>
        </w:rPr>
        <w:t>złotych, zawiera się umowę o następującej treści:</w:t>
      </w:r>
    </w:p>
    <w:p w:rsidR="00A81809" w:rsidRDefault="00A81809" w:rsidP="002168C8">
      <w:pPr>
        <w:pStyle w:val="Default"/>
        <w:jc w:val="center"/>
        <w:rPr>
          <w:rFonts w:ascii="Calibri Light" w:hAnsi="Calibri Light" w:cs="Times New Roman"/>
          <w:b/>
          <w:bCs/>
          <w:color w:val="auto"/>
          <w:sz w:val="20"/>
          <w:szCs w:val="20"/>
        </w:rPr>
      </w:pPr>
    </w:p>
    <w:p w:rsidR="00A81809" w:rsidRDefault="00A81809" w:rsidP="002168C8">
      <w:pPr>
        <w:pStyle w:val="Default"/>
        <w:jc w:val="center"/>
        <w:rPr>
          <w:rFonts w:ascii="Calibri Light" w:hAnsi="Calibri Light" w:cs="Times New Roman"/>
          <w:b/>
          <w:bCs/>
          <w:color w:val="auto"/>
          <w:sz w:val="20"/>
          <w:szCs w:val="20"/>
        </w:rPr>
      </w:pPr>
    </w:p>
    <w:p w:rsidR="002168C8" w:rsidRPr="00A81809" w:rsidRDefault="002168C8" w:rsidP="002168C8">
      <w:pPr>
        <w:pStyle w:val="Default"/>
        <w:jc w:val="center"/>
        <w:rPr>
          <w:rFonts w:ascii="Calibri Light" w:hAnsi="Calibri Light" w:cs="Times New Roman"/>
          <w:color w:val="auto"/>
          <w:sz w:val="20"/>
          <w:szCs w:val="20"/>
        </w:rPr>
      </w:pPr>
      <w:r w:rsidRPr="00A81809">
        <w:rPr>
          <w:rFonts w:ascii="Calibri Light" w:hAnsi="Calibri Light" w:cs="Times New Roman"/>
          <w:b/>
          <w:bCs/>
          <w:color w:val="auto"/>
          <w:sz w:val="20"/>
          <w:szCs w:val="20"/>
        </w:rPr>
        <w:t>§1</w:t>
      </w:r>
    </w:p>
    <w:p w:rsidR="00A81809" w:rsidRPr="00866DA4" w:rsidRDefault="002168C8" w:rsidP="00D234AA">
      <w:pPr>
        <w:pStyle w:val="Default"/>
        <w:jc w:val="both"/>
        <w:rPr>
          <w:rFonts w:ascii="Calibri Light" w:hAnsi="Calibri Light" w:cs="Times New Roman"/>
          <w:b/>
          <w:bCs/>
          <w:color w:val="auto"/>
          <w:sz w:val="20"/>
          <w:szCs w:val="20"/>
        </w:rPr>
      </w:pPr>
      <w:r w:rsidRPr="00866DA4">
        <w:rPr>
          <w:rFonts w:ascii="Calibri Light" w:hAnsi="Calibri Light" w:cs="Times New Roman"/>
          <w:bCs/>
          <w:color w:val="auto"/>
          <w:sz w:val="20"/>
          <w:szCs w:val="20"/>
        </w:rPr>
        <w:t>1.</w:t>
      </w:r>
      <w:r w:rsidRPr="00866DA4">
        <w:rPr>
          <w:rFonts w:ascii="Calibri Light" w:hAnsi="Calibri Light" w:cs="Times New Roman"/>
          <w:b/>
          <w:bCs/>
          <w:color w:val="auto"/>
          <w:sz w:val="20"/>
          <w:szCs w:val="20"/>
        </w:rPr>
        <w:t xml:space="preserve"> </w:t>
      </w:r>
      <w:r w:rsidR="003D14CE" w:rsidRPr="00866DA4">
        <w:rPr>
          <w:rFonts w:ascii="Calibri Light" w:eastAsia="Calibri" w:hAnsi="Calibri Light"/>
          <w:sz w:val="20"/>
          <w:szCs w:val="20"/>
          <w:lang w:eastAsia="zh-CN" w:bidi="pl-PL"/>
        </w:rPr>
        <w:t>Zamawiający zamawia, a</w:t>
      </w:r>
      <w:bookmarkStart w:id="0" w:name="_GoBack"/>
      <w:bookmarkEnd w:id="0"/>
      <w:r w:rsidR="003D14CE" w:rsidRPr="00866DA4">
        <w:rPr>
          <w:rFonts w:ascii="Calibri Light" w:eastAsia="Calibri" w:hAnsi="Calibri Light"/>
          <w:sz w:val="20"/>
          <w:szCs w:val="20"/>
          <w:lang w:eastAsia="zh-CN" w:bidi="pl-PL"/>
        </w:rPr>
        <w:t xml:space="preserve"> wykonawca zobowiązuje się </w:t>
      </w:r>
      <w:r w:rsidRPr="00866DA4">
        <w:rPr>
          <w:rFonts w:ascii="Calibri Light" w:hAnsi="Calibri Light" w:cs="Times New Roman"/>
          <w:color w:val="auto"/>
          <w:sz w:val="20"/>
          <w:szCs w:val="20"/>
        </w:rPr>
        <w:t xml:space="preserve">do realizacji przedmiot zamówienia pod nazwą: </w:t>
      </w:r>
      <w:r w:rsidR="001E3585" w:rsidRPr="001E3585">
        <w:rPr>
          <w:rFonts w:ascii="Calibri Light" w:hAnsi="Calibri Light" w:cs="Times New Roman"/>
          <w:b/>
          <w:color w:val="auto"/>
          <w:sz w:val="20"/>
          <w:szCs w:val="20"/>
        </w:rPr>
        <w:t xml:space="preserve">,,Wykonanie </w:t>
      </w:r>
      <w:proofErr w:type="spellStart"/>
      <w:r w:rsidR="001E3585" w:rsidRPr="001E3585">
        <w:rPr>
          <w:rFonts w:ascii="Calibri Light" w:hAnsi="Calibri Light" w:cs="Times New Roman"/>
          <w:b/>
          <w:color w:val="auto"/>
          <w:sz w:val="20"/>
          <w:szCs w:val="20"/>
        </w:rPr>
        <w:t>fotorejestracji</w:t>
      </w:r>
      <w:proofErr w:type="spellEnd"/>
      <w:r w:rsidR="001E3585" w:rsidRPr="001E3585">
        <w:rPr>
          <w:rFonts w:ascii="Calibri Light" w:hAnsi="Calibri Light" w:cs="Times New Roman"/>
          <w:b/>
          <w:color w:val="auto"/>
          <w:sz w:val="20"/>
          <w:szCs w:val="20"/>
        </w:rPr>
        <w:t xml:space="preserve"> pasa drogowego oraz okresowych kontroli 5-letnich stanu technicznego dróg powiatowych i obiektów mostowych na terenie Powiatu Tomaszowskiego wraz z opracowaniem wyników, aktualizacją dokumentacji ewidencyjnej oraz wprowadzeniem danych do użytkowanego przez Zamawiającego systemu LP-Portal.’’</w:t>
      </w:r>
    </w:p>
    <w:p w:rsidR="00324B3A" w:rsidRPr="00A50BC9" w:rsidRDefault="002168C8" w:rsidP="00D234AA">
      <w:pPr>
        <w:pStyle w:val="Default"/>
        <w:jc w:val="both"/>
        <w:rPr>
          <w:rFonts w:ascii="Calibri Light" w:hAnsi="Calibri Light" w:cs="Times New Roman"/>
          <w:color w:val="auto"/>
          <w:sz w:val="20"/>
          <w:szCs w:val="20"/>
        </w:rPr>
      </w:pPr>
      <w:r w:rsidRPr="00866DA4">
        <w:rPr>
          <w:rFonts w:ascii="Calibri Light" w:hAnsi="Calibri Light" w:cs="Times New Roman"/>
          <w:color w:val="auto"/>
          <w:sz w:val="20"/>
          <w:szCs w:val="20"/>
        </w:rPr>
        <w:t>2</w:t>
      </w:r>
      <w:r w:rsidRPr="00A50BC9">
        <w:rPr>
          <w:rFonts w:ascii="Calibri Light" w:hAnsi="Calibri Light" w:cs="Times New Roman"/>
          <w:color w:val="auto"/>
          <w:sz w:val="20"/>
          <w:szCs w:val="20"/>
        </w:rPr>
        <w:t>.</w:t>
      </w:r>
      <w:r w:rsidR="00D234AA" w:rsidRPr="00A50BC9">
        <w:rPr>
          <w:rFonts w:ascii="Calibri Light" w:hAnsi="Calibri Light" w:cs="Times New Roman"/>
          <w:color w:val="auto"/>
          <w:sz w:val="20"/>
          <w:szCs w:val="20"/>
        </w:rPr>
        <w:t xml:space="preserve"> Przeglądy </w:t>
      </w:r>
      <w:r w:rsidR="00505974">
        <w:rPr>
          <w:rFonts w:ascii="Calibri Light" w:hAnsi="Calibri Light" w:cs="Times New Roman"/>
          <w:color w:val="auto"/>
          <w:sz w:val="20"/>
          <w:szCs w:val="20"/>
        </w:rPr>
        <w:t>pięcioletnie</w:t>
      </w:r>
      <w:r w:rsidR="00D234AA" w:rsidRPr="00A50BC9">
        <w:rPr>
          <w:rFonts w:ascii="Calibri Light" w:hAnsi="Calibri Light" w:cs="Times New Roman"/>
          <w:color w:val="auto"/>
          <w:sz w:val="20"/>
          <w:szCs w:val="20"/>
        </w:rPr>
        <w:t xml:space="preserve"> dróg powiatowych</w:t>
      </w:r>
      <w:r w:rsidR="00866DA4" w:rsidRPr="00A50BC9">
        <w:rPr>
          <w:rFonts w:ascii="Calibri Light" w:hAnsi="Calibri Light" w:cs="Times New Roman"/>
          <w:color w:val="auto"/>
          <w:sz w:val="20"/>
          <w:szCs w:val="20"/>
        </w:rPr>
        <w:t xml:space="preserve"> i obiektów mostowych należy wykonać</w:t>
      </w:r>
      <w:r w:rsidR="00D234AA" w:rsidRPr="00A50BC9">
        <w:rPr>
          <w:rFonts w:ascii="Calibri Light" w:hAnsi="Calibri Light" w:cs="Times New Roman"/>
          <w:color w:val="auto"/>
          <w:sz w:val="20"/>
          <w:szCs w:val="20"/>
        </w:rPr>
        <w:t xml:space="preserve"> zgodnie z zestawieniem</w:t>
      </w:r>
      <w:r w:rsidR="00742A22">
        <w:rPr>
          <w:rFonts w:ascii="Calibri Light" w:hAnsi="Calibri Light" w:cs="Times New Roman"/>
          <w:color w:val="auto"/>
          <w:sz w:val="20"/>
          <w:szCs w:val="20"/>
        </w:rPr>
        <w:t xml:space="preserve"> dróg</w:t>
      </w:r>
      <w:r w:rsidR="00324B3A" w:rsidRPr="00A50BC9">
        <w:rPr>
          <w:rFonts w:ascii="Calibri Light" w:hAnsi="Calibri Light" w:cs="Times New Roman"/>
          <w:color w:val="auto"/>
          <w:sz w:val="20"/>
          <w:szCs w:val="20"/>
        </w:rPr>
        <w:t xml:space="preserve"> stanowiącym załącznik</w:t>
      </w:r>
      <w:r w:rsidR="00742A22">
        <w:rPr>
          <w:rFonts w:ascii="Calibri Light" w:hAnsi="Calibri Light" w:cs="Times New Roman"/>
          <w:color w:val="auto"/>
          <w:sz w:val="20"/>
          <w:szCs w:val="20"/>
        </w:rPr>
        <w:t xml:space="preserve"> nr 2</w:t>
      </w:r>
      <w:r w:rsidR="00324B3A" w:rsidRPr="00A50BC9">
        <w:rPr>
          <w:rFonts w:ascii="Calibri Light" w:hAnsi="Calibri Light" w:cs="Times New Roman"/>
          <w:color w:val="auto"/>
          <w:sz w:val="20"/>
          <w:szCs w:val="20"/>
        </w:rPr>
        <w:t xml:space="preserve"> do niniejszej umowy</w:t>
      </w:r>
      <w:r w:rsidR="00742A22">
        <w:rPr>
          <w:rFonts w:ascii="Calibri Light" w:hAnsi="Calibri Light" w:cs="Times New Roman"/>
          <w:color w:val="auto"/>
          <w:sz w:val="20"/>
          <w:szCs w:val="20"/>
        </w:rPr>
        <w:t>, oraz zestawieniem mostów – załącznik nr 3.</w:t>
      </w:r>
      <w:r w:rsidR="00D76760">
        <w:rPr>
          <w:rFonts w:ascii="Calibri Light" w:hAnsi="Calibri Light" w:cs="Times New Roman"/>
          <w:color w:val="auto"/>
          <w:sz w:val="20"/>
          <w:szCs w:val="20"/>
        </w:rPr>
        <w:t xml:space="preserve"> Przedmiotem zamówienia jest w</w:t>
      </w:r>
      <w:r w:rsidR="00D76760" w:rsidRPr="00D76760">
        <w:rPr>
          <w:rFonts w:ascii="Calibri Light" w:hAnsi="Calibri Light" w:cs="Times New Roman"/>
          <w:color w:val="auto"/>
          <w:sz w:val="20"/>
          <w:szCs w:val="20"/>
        </w:rPr>
        <w:t xml:space="preserve">ykonanie </w:t>
      </w:r>
      <w:proofErr w:type="spellStart"/>
      <w:r w:rsidR="00D76760" w:rsidRPr="00D76760">
        <w:rPr>
          <w:rFonts w:ascii="Calibri Light" w:hAnsi="Calibri Light" w:cs="Times New Roman"/>
          <w:color w:val="auto"/>
          <w:sz w:val="20"/>
          <w:szCs w:val="20"/>
        </w:rPr>
        <w:t>fotorejestracji</w:t>
      </w:r>
      <w:proofErr w:type="spellEnd"/>
      <w:r w:rsidR="00D76760" w:rsidRPr="00D76760">
        <w:rPr>
          <w:rFonts w:ascii="Calibri Light" w:hAnsi="Calibri Light" w:cs="Times New Roman"/>
          <w:color w:val="auto"/>
          <w:sz w:val="20"/>
          <w:szCs w:val="20"/>
        </w:rPr>
        <w:t xml:space="preserve"> pasa drogowego oraz okresowych kontroli 5-letnich stanu technicznego dróg powiatowych i obiektów mostowych na terenie Powiatu Tomaszowskiego wraz z opracowaniem wyników, aktualizacją dokumentacji ewidencyjnej oraz wprowadzeniem danych do użytkowanego przez Zamawiającego systemu LP-Portal.</w:t>
      </w:r>
      <w:r w:rsidR="00D76760">
        <w:rPr>
          <w:rFonts w:ascii="Calibri Light" w:hAnsi="Calibri Light" w:cs="Times New Roman"/>
          <w:color w:val="auto"/>
          <w:sz w:val="20"/>
          <w:szCs w:val="20"/>
        </w:rPr>
        <w:t xml:space="preserve"> Opis przedmiotu zamówienia stanowi załącznik nr 1. </w:t>
      </w:r>
    </w:p>
    <w:p w:rsidR="002168C8" w:rsidRPr="00866DA4" w:rsidRDefault="00245E40" w:rsidP="00D234AA">
      <w:pPr>
        <w:pStyle w:val="Default"/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4</w:t>
      </w:r>
      <w:r w:rsidR="001718A7">
        <w:rPr>
          <w:rFonts w:ascii="Calibri Light" w:hAnsi="Calibri Light" w:cs="Times New Roman"/>
          <w:color w:val="auto"/>
          <w:sz w:val="20"/>
          <w:szCs w:val="20"/>
        </w:rPr>
        <w:t xml:space="preserve">. </w:t>
      </w:r>
      <w:r w:rsidR="002168C8" w:rsidRPr="00866DA4">
        <w:rPr>
          <w:rFonts w:ascii="Calibri Light" w:hAnsi="Calibri Light" w:cs="Times New Roman"/>
          <w:color w:val="auto"/>
          <w:sz w:val="20"/>
          <w:szCs w:val="20"/>
        </w:rPr>
        <w:t xml:space="preserve">Wykonawca wykona prace objęte niniejszą umową w sposób kompleksowy zgodnie z aktualnie obowiązującymi zarządzeniami, normami, instrukcjami i innymi przepisami dotyczącymi projektowania i współczesną wiedzą techniczną, oraz zapewni właściwą jakość tych prac. </w:t>
      </w:r>
    </w:p>
    <w:p w:rsidR="003D14CE" w:rsidRPr="00866DA4" w:rsidRDefault="00245E40" w:rsidP="003D14CE">
      <w:pPr>
        <w:pStyle w:val="Default"/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5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 xml:space="preserve">. Wykonawca dołączy do opracowania oświadczenie, że jest ono wykonane zgodnie  z umową, obowiązującymi przepisami oraz normami i wytycznymi i że zostało wykonane w stanie kompletnym z punktu widzenia celu, któremu ma służyć oraz oświadczenie, iż </w:t>
      </w:r>
      <w:r w:rsidR="00515821" w:rsidRPr="00F37EE7">
        <w:rPr>
          <w:rFonts w:ascii="Calibri Light" w:hAnsi="Calibri Light" w:cs="Times New Roman"/>
          <w:color w:val="auto"/>
          <w:sz w:val="20"/>
          <w:szCs w:val="20"/>
        </w:rPr>
        <w:t xml:space="preserve">dostarczone opracowanie </w:t>
      </w:r>
      <w:r w:rsidR="00515821">
        <w:rPr>
          <w:rFonts w:ascii="Calibri Light" w:hAnsi="Calibri Light" w:cs="Times New Roman"/>
          <w:color w:val="auto"/>
          <w:sz w:val="20"/>
          <w:szCs w:val="20"/>
        </w:rPr>
        <w:t>jest wolne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 xml:space="preserve"> od jakichkolwiek wad fizycznych i prawnych. </w:t>
      </w:r>
    </w:p>
    <w:p w:rsidR="003D14CE" w:rsidRPr="00866DA4" w:rsidRDefault="00245E40" w:rsidP="003D14CE">
      <w:pPr>
        <w:pStyle w:val="Default"/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6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 xml:space="preserve">.  Wykonawca zobowiązany jest do usunięcia na własny koszt wad powstałych z jego winy. </w:t>
      </w:r>
    </w:p>
    <w:p w:rsidR="003D14CE" w:rsidRPr="00866DA4" w:rsidRDefault="00E503D9" w:rsidP="003D14CE">
      <w:pPr>
        <w:pStyle w:val="Default"/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7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>. Ewentualne wady lub błędy</w:t>
      </w:r>
      <w:r w:rsidR="00250E78">
        <w:rPr>
          <w:rFonts w:ascii="Calibri Light" w:hAnsi="Calibri Light" w:cs="Times New Roman"/>
          <w:color w:val="auto"/>
          <w:sz w:val="20"/>
          <w:szCs w:val="20"/>
        </w:rPr>
        <w:t>,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 xml:space="preserve"> Zamawiający po ich ujawnieniu </w:t>
      </w:r>
      <w:r w:rsidR="00250E78">
        <w:rPr>
          <w:rFonts w:ascii="Calibri Light" w:hAnsi="Calibri Light" w:cs="Times New Roman"/>
          <w:color w:val="auto"/>
          <w:sz w:val="20"/>
          <w:szCs w:val="20"/>
        </w:rPr>
        <w:t>będzie miał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 xml:space="preserve"> prawo żądać bezpłatnego ich usunięcia w terminie 14 dni albo innym </w:t>
      </w:r>
      <w:r w:rsidR="002700E9" w:rsidRPr="00866DA4">
        <w:rPr>
          <w:rFonts w:ascii="Calibri Light" w:hAnsi="Calibri Light" w:cs="Times New Roman"/>
          <w:color w:val="auto"/>
          <w:sz w:val="20"/>
          <w:szCs w:val="20"/>
        </w:rPr>
        <w:t xml:space="preserve">terminie 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 xml:space="preserve">uzgodnionym przez Strony. </w:t>
      </w:r>
    </w:p>
    <w:p w:rsidR="003D14CE" w:rsidRDefault="00E503D9" w:rsidP="003D14CE">
      <w:pPr>
        <w:pStyle w:val="Default"/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8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 xml:space="preserve">. Wraz z przekazaniem </w:t>
      </w:r>
      <w:r w:rsidR="004D0A87">
        <w:rPr>
          <w:rFonts w:ascii="Calibri Light" w:hAnsi="Calibri Light" w:cs="Times New Roman"/>
          <w:color w:val="auto"/>
          <w:sz w:val="20"/>
          <w:szCs w:val="20"/>
        </w:rPr>
        <w:t>protokołów</w:t>
      </w:r>
      <w:r w:rsidR="003D14CE" w:rsidRPr="00866DA4">
        <w:rPr>
          <w:rFonts w:ascii="Calibri Light" w:hAnsi="Calibri Light" w:cs="Times New Roman"/>
          <w:color w:val="auto"/>
          <w:sz w:val="20"/>
          <w:szCs w:val="20"/>
        </w:rPr>
        <w:t xml:space="preserve"> Wykonawca przenosi na Zamawiającego wszelkie autorskie prawa majątkowe wraz z prawami zależnymi we wszystkich polach eksploatacji określonych ustawą z dnia 4 lutego 1994r. o prawie autorskim i prawach pokrewnych </w:t>
      </w:r>
      <w:r w:rsidR="003D14CE" w:rsidRPr="00F37EE7">
        <w:rPr>
          <w:rFonts w:ascii="Calibri Light" w:hAnsi="Calibri Light" w:cs="Times New Roman"/>
          <w:color w:val="auto"/>
          <w:sz w:val="20"/>
          <w:szCs w:val="20"/>
        </w:rPr>
        <w:t>(Dz. U. z 20</w:t>
      </w:r>
      <w:r w:rsidR="00D146A2" w:rsidRPr="00F37EE7">
        <w:rPr>
          <w:rFonts w:ascii="Calibri Light" w:hAnsi="Calibri Light" w:cs="Times New Roman"/>
          <w:color w:val="auto"/>
          <w:sz w:val="20"/>
          <w:szCs w:val="20"/>
        </w:rPr>
        <w:t>25</w:t>
      </w:r>
      <w:r w:rsidR="003D14CE" w:rsidRPr="00F37EE7">
        <w:rPr>
          <w:rFonts w:ascii="Calibri Light" w:hAnsi="Calibri Light" w:cs="Times New Roman"/>
          <w:color w:val="auto"/>
          <w:sz w:val="20"/>
          <w:szCs w:val="20"/>
        </w:rPr>
        <w:t xml:space="preserve"> r, poz. </w:t>
      </w:r>
      <w:r w:rsidR="00250E78" w:rsidRPr="00F37EE7">
        <w:rPr>
          <w:rFonts w:ascii="Calibri Light" w:hAnsi="Calibri Light" w:cs="Times New Roman"/>
          <w:color w:val="auto"/>
          <w:sz w:val="20"/>
          <w:szCs w:val="20"/>
        </w:rPr>
        <w:t>24</w:t>
      </w:r>
      <w:r w:rsidR="003D14CE" w:rsidRPr="00F37EE7">
        <w:rPr>
          <w:rFonts w:ascii="Calibri Light" w:hAnsi="Calibri Light" w:cs="Times New Roman"/>
          <w:color w:val="auto"/>
          <w:sz w:val="20"/>
          <w:szCs w:val="20"/>
        </w:rPr>
        <w:t xml:space="preserve"> z późn. zm.) </w:t>
      </w:r>
    </w:p>
    <w:p w:rsidR="00E43268" w:rsidRPr="00E43268" w:rsidRDefault="00E503D9" w:rsidP="004D0A87">
      <w:pPr>
        <w:pStyle w:val="Default"/>
        <w:jc w:val="both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>
        <w:rPr>
          <w:rFonts w:ascii="Calibri Light" w:hAnsi="Calibri Light" w:cs="Calibri Light"/>
          <w:color w:val="auto"/>
          <w:sz w:val="20"/>
          <w:szCs w:val="20"/>
        </w:rPr>
        <w:t>9</w:t>
      </w:r>
      <w:r w:rsidR="00324B3A" w:rsidRPr="00E43268">
        <w:rPr>
          <w:rFonts w:ascii="Calibri Light" w:hAnsi="Calibri Light" w:cs="Calibri Light"/>
          <w:color w:val="auto"/>
          <w:sz w:val="20"/>
          <w:szCs w:val="20"/>
        </w:rPr>
        <w:t xml:space="preserve">. </w:t>
      </w:r>
      <w:r w:rsidR="00E43268" w:rsidRPr="00E43268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Podstawowe wymogi formalne, określające warunki i zakres wykonywania przeglądów dróg, wynikają przede wszystkim z następujących aktów prawnych:</w:t>
      </w:r>
    </w:p>
    <w:p w:rsidR="00E503D9" w:rsidRDefault="00E43268" w:rsidP="004D0A87">
      <w:pPr>
        <w:pStyle w:val="Akapitzlist"/>
        <w:numPr>
          <w:ilvl w:val="0"/>
          <w:numId w:val="6"/>
        </w:num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E503D9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Ustawy Prawo Budowlane  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(art. 62 ust. 1, Dz.U. </w:t>
      </w:r>
      <w:r w:rsidR="00505974"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2026 poz. 524</w:t>
      </w:r>
      <w:r w:rsidR="00250E78"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 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z późn. zm.)</w:t>
      </w:r>
    </w:p>
    <w:p w:rsidR="00E503D9" w:rsidRPr="00505974" w:rsidRDefault="00E43268" w:rsidP="004D0A87">
      <w:pPr>
        <w:pStyle w:val="Akapitzlist"/>
        <w:numPr>
          <w:ilvl w:val="0"/>
          <w:numId w:val="6"/>
        </w:num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FF0000"/>
          <w:sz w:val="20"/>
          <w:szCs w:val="20"/>
          <w:lang w:eastAsia="pl-PL"/>
        </w:rPr>
      </w:pPr>
      <w:r w:rsidRPr="00E503D9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Ustawy o drogach publicznych  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(art. 20 pkt. 10, Dz.U. </w:t>
      </w:r>
      <w:r w:rsidR="00250E78"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2025 po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z. </w:t>
      </w:r>
      <w:r w:rsidR="00250E78"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889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 z późn. zm.)</w:t>
      </w:r>
    </w:p>
    <w:p w:rsidR="00E43268" w:rsidRPr="00E503D9" w:rsidRDefault="00505974" w:rsidP="004D0A87">
      <w:pPr>
        <w:pStyle w:val="Akapitzlist"/>
        <w:numPr>
          <w:ilvl w:val="0"/>
          <w:numId w:val="6"/>
        </w:num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lastRenderedPageBreak/>
        <w:t>Rozszerzone</w:t>
      </w:r>
      <w:r w:rsidR="00E43268"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 </w:t>
      </w:r>
      <w:r w:rsidR="00E43268" w:rsidRPr="00F37EE7">
        <w:rPr>
          <w:rFonts w:ascii="Calibri Light" w:eastAsia="Times New Roman" w:hAnsi="Calibri Light" w:cs="Calibri Light"/>
          <w:b/>
          <w:bCs/>
          <w:color w:val="auto"/>
          <w:sz w:val="20"/>
          <w:szCs w:val="20"/>
          <w:bdr w:val="none" w:sz="0" w:space="0" w:color="auto" w:frame="1"/>
          <w:lang w:eastAsia="pl-PL"/>
        </w:rPr>
        <w:t> </w:t>
      </w:r>
      <w:r w:rsidR="00E43268"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(okresowe kontrole 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5 – letnie</w:t>
      </w:r>
      <w:r w:rsidR="00E43268" w:rsidRPr="00505974">
        <w:rPr>
          <w:rFonts w:ascii="Calibri Light" w:eastAsia="Times New Roman" w:hAnsi="Calibri Light" w:cs="Calibri Light"/>
          <w:color w:val="FF0000"/>
          <w:sz w:val="20"/>
          <w:szCs w:val="20"/>
          <w:lang w:eastAsia="pl-PL"/>
        </w:rPr>
        <w:t xml:space="preserve">) </w:t>
      </w:r>
      <w:r w:rsidR="00E43268" w:rsidRPr="00E503D9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– przeprowadzane dla każdej drogi oddzielnie, których wyniki należy opracować w postaci protokołów z przeglądu i wykazów stanowiących załączniki do odpowiednich książek dróg</w:t>
      </w:r>
      <w:r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.</w:t>
      </w:r>
    </w:p>
    <w:p w:rsidR="00E43268" w:rsidRPr="00250E78" w:rsidRDefault="00E503D9" w:rsidP="004D0A87">
      <w:pPr>
        <w:spacing w:after="0" w:line="240" w:lineRule="auto"/>
        <w:jc w:val="both"/>
        <w:textAlignment w:val="baseline"/>
        <w:outlineLvl w:val="1"/>
        <w:rPr>
          <w:rFonts w:ascii="Calibri Light" w:eastAsia="Times New Roman" w:hAnsi="Calibri Light" w:cs="Calibri Light"/>
          <w:bCs/>
          <w:color w:val="auto"/>
          <w:sz w:val="20"/>
          <w:szCs w:val="20"/>
          <w:lang w:eastAsia="pl-PL"/>
        </w:rPr>
      </w:pPr>
      <w:r w:rsidRPr="00250E78">
        <w:rPr>
          <w:rFonts w:ascii="Calibri Light" w:eastAsia="Times New Roman" w:hAnsi="Calibri Light" w:cs="Calibri Light"/>
          <w:bCs/>
          <w:color w:val="auto"/>
          <w:sz w:val="20"/>
          <w:szCs w:val="20"/>
          <w:bdr w:val="none" w:sz="0" w:space="0" w:color="auto" w:frame="1"/>
          <w:lang w:eastAsia="pl-PL"/>
        </w:rPr>
        <w:t>10</w:t>
      </w:r>
      <w:r w:rsidR="00E43268" w:rsidRPr="00250E78">
        <w:rPr>
          <w:rFonts w:ascii="Calibri Light" w:eastAsia="Times New Roman" w:hAnsi="Calibri Light" w:cs="Calibri Light"/>
          <w:bCs/>
          <w:color w:val="auto"/>
          <w:sz w:val="20"/>
          <w:szCs w:val="20"/>
          <w:bdr w:val="none" w:sz="0" w:space="0" w:color="auto" w:frame="1"/>
          <w:lang w:eastAsia="pl-PL"/>
        </w:rPr>
        <w:t>. Przeglądy obiektów mostowych</w:t>
      </w:r>
    </w:p>
    <w:p w:rsidR="00E43268" w:rsidRPr="00E43268" w:rsidRDefault="00E43268" w:rsidP="004D0A87">
      <w:p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E43268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Kontrola okresowa </w:t>
      </w:r>
      <w:r w:rsidR="00505974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pięcioletnia </w:t>
      </w:r>
      <w:r w:rsidRPr="00E43268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stanu technicznego obiektów mostowych zgodna z:</w:t>
      </w:r>
    </w:p>
    <w:p w:rsidR="00E503D9" w:rsidRDefault="00E43268" w:rsidP="004D0A87">
      <w:pPr>
        <w:pStyle w:val="Akapitzlist"/>
        <w:numPr>
          <w:ilvl w:val="0"/>
          <w:numId w:val="9"/>
        </w:num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E503D9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Ustawą Prawo Budowlane  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(</w:t>
      </w:r>
      <w:r w:rsidR="00505974"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art. 62 ust. 1, Dz.U. 2026 poz. 524 z późn. zm.)</w:t>
      </w:r>
    </w:p>
    <w:p w:rsidR="00E503D9" w:rsidRDefault="00E43268" w:rsidP="004D0A87">
      <w:pPr>
        <w:pStyle w:val="Akapitzlist"/>
        <w:numPr>
          <w:ilvl w:val="0"/>
          <w:numId w:val="9"/>
        </w:num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E503D9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Zarządzeniem nr 14 Generalnego Dyrektora Dróg Krajowych i Autostrad z dnia 7 lipca 2005 roku wprowadzającym do stosowania „Instrukcji przeprowadzania przeglądów drogowych obiektów inżynierskich”</w:t>
      </w:r>
    </w:p>
    <w:p w:rsidR="00E43268" w:rsidRPr="00E503D9" w:rsidRDefault="00E43268" w:rsidP="004D0A87">
      <w:pPr>
        <w:pStyle w:val="Akapitzlist"/>
        <w:numPr>
          <w:ilvl w:val="0"/>
          <w:numId w:val="9"/>
        </w:num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E503D9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Zarządzeniem nr 64 Generalnego Dyrektora Dróg Krajowych i Autostrad z dnia 13 listopada 2008 roku wprowadzającym do stosowania „Zasady stosowania skali ocen punktowych stanu technicznego i przydatności do użytkowania drogowych obiektów inżynierskich”</w:t>
      </w:r>
    </w:p>
    <w:p w:rsidR="00E43268" w:rsidRPr="00E43268" w:rsidRDefault="00E43268" w:rsidP="004D0A87">
      <w:p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1</w:t>
      </w:r>
      <w:r w:rsidR="00E503D9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1</w:t>
      </w:r>
      <w:r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.</w:t>
      </w:r>
      <w:r w:rsidRPr="00E43268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Rezultatem tak opracowanego materiału każdorazowo są wymagane przepisami:</w:t>
      </w:r>
    </w:p>
    <w:p w:rsidR="00250E78" w:rsidRPr="00250E78" w:rsidRDefault="00250E78" w:rsidP="004D0A87">
      <w:pPr>
        <w:pStyle w:val="Akapitzlist"/>
        <w:numPr>
          <w:ilvl w:val="0"/>
          <w:numId w:val="8"/>
        </w:num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250E78">
        <w:rPr>
          <w:rFonts w:ascii="Calibri Light" w:eastAsia="Times New Roman" w:hAnsi="Calibri Light" w:cs="Calibri Light"/>
          <w:bCs/>
          <w:color w:val="auto"/>
          <w:sz w:val="20"/>
          <w:szCs w:val="20"/>
          <w:bdr w:val="none" w:sz="0" w:space="0" w:color="auto" w:frame="1"/>
          <w:lang w:eastAsia="pl-PL"/>
        </w:rPr>
        <w:t>P</w:t>
      </w:r>
      <w:r w:rsidR="00E43268" w:rsidRPr="00250E78">
        <w:rPr>
          <w:rFonts w:ascii="Calibri Light" w:eastAsia="Times New Roman" w:hAnsi="Calibri Light" w:cs="Calibri Light"/>
          <w:bCs/>
          <w:color w:val="auto"/>
          <w:sz w:val="20"/>
          <w:szCs w:val="20"/>
          <w:bdr w:val="none" w:sz="0" w:space="0" w:color="auto" w:frame="1"/>
          <w:lang w:eastAsia="pl-PL"/>
        </w:rPr>
        <w:t>rotokoły z przeglądu</w:t>
      </w:r>
      <w:r w:rsidR="00E43268" w:rsidRPr="00250E78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 – sporządzone oddzielnie dla każdej drogi</w:t>
      </w:r>
      <w:r w:rsidR="00E43268" w:rsidRPr="00250E78">
        <w:rPr>
          <w:rFonts w:ascii="Calibri Light" w:hAnsi="Calibri Light" w:cs="Times New Roman"/>
          <w:color w:val="auto"/>
          <w:sz w:val="20"/>
          <w:szCs w:val="20"/>
        </w:rPr>
        <w:t xml:space="preserve"> w formacie PDF</w:t>
      </w:r>
      <w:r w:rsidRPr="00250E78">
        <w:rPr>
          <w:rFonts w:ascii="Calibri Light" w:hAnsi="Calibri Light" w:cs="Times New Roman"/>
          <w:color w:val="auto"/>
          <w:sz w:val="20"/>
          <w:szCs w:val="20"/>
        </w:rPr>
        <w:t xml:space="preserve"> na nośniku cyfrowym pendrive oraz wersję papierową,</w:t>
      </w:r>
    </w:p>
    <w:p w:rsidR="00E43268" w:rsidRPr="00250E78" w:rsidRDefault="00250E78" w:rsidP="004D0A87">
      <w:pPr>
        <w:pStyle w:val="Akapitzlist"/>
        <w:numPr>
          <w:ilvl w:val="0"/>
          <w:numId w:val="8"/>
        </w:numPr>
        <w:spacing w:after="0" w:line="281" w:lineRule="atLeast"/>
        <w:jc w:val="both"/>
        <w:textAlignment w:val="baseline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250E78">
        <w:rPr>
          <w:rFonts w:ascii="Calibri Light" w:eastAsia="Times New Roman" w:hAnsi="Calibri Light" w:cs="Calibri Light"/>
          <w:bCs/>
          <w:color w:val="auto"/>
          <w:sz w:val="20"/>
          <w:szCs w:val="20"/>
          <w:bdr w:val="none" w:sz="0" w:space="0" w:color="auto" w:frame="1"/>
          <w:lang w:eastAsia="pl-PL"/>
        </w:rPr>
        <w:t>W</w:t>
      </w:r>
      <w:r w:rsidR="00E43268" w:rsidRPr="00250E78">
        <w:rPr>
          <w:rFonts w:ascii="Calibri Light" w:eastAsia="Times New Roman" w:hAnsi="Calibri Light" w:cs="Calibri Light"/>
          <w:bCs/>
          <w:color w:val="auto"/>
          <w:sz w:val="20"/>
          <w:szCs w:val="20"/>
          <w:bdr w:val="none" w:sz="0" w:space="0" w:color="auto" w:frame="1"/>
          <w:lang w:eastAsia="pl-PL"/>
        </w:rPr>
        <w:t>ykazy protokołów</w:t>
      </w:r>
      <w:r w:rsidR="00E43268" w:rsidRPr="00250E78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 – stanowiące załączniki do odpowiednich książek dróg</w:t>
      </w:r>
      <w:r w:rsidRPr="00250E78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 oraz wersję papierową</w:t>
      </w:r>
      <w:r w:rsidR="00F21DC7" w:rsidRPr="00250E78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.</w:t>
      </w:r>
    </w:p>
    <w:p w:rsidR="00556746" w:rsidRDefault="00556746" w:rsidP="002168C8">
      <w:pPr>
        <w:pStyle w:val="Default"/>
        <w:jc w:val="center"/>
        <w:rPr>
          <w:rFonts w:ascii="Calibri Light" w:hAnsi="Calibri Light" w:cs="Times New Roman"/>
          <w:b/>
          <w:color w:val="auto"/>
          <w:sz w:val="20"/>
          <w:szCs w:val="20"/>
        </w:rPr>
      </w:pPr>
    </w:p>
    <w:p w:rsidR="00556746" w:rsidRDefault="00556746" w:rsidP="002168C8">
      <w:pPr>
        <w:pStyle w:val="Default"/>
        <w:jc w:val="center"/>
        <w:rPr>
          <w:rFonts w:ascii="Calibri Light" w:hAnsi="Calibri Light" w:cs="Times New Roman"/>
          <w:b/>
          <w:color w:val="auto"/>
          <w:sz w:val="20"/>
          <w:szCs w:val="20"/>
        </w:rPr>
      </w:pPr>
    </w:p>
    <w:p w:rsidR="00B01F3F" w:rsidRPr="003D14CE" w:rsidRDefault="002168C8" w:rsidP="0048126F">
      <w:pPr>
        <w:pStyle w:val="Default"/>
        <w:jc w:val="center"/>
        <w:rPr>
          <w:rFonts w:ascii="Calibri Light" w:hAnsi="Calibri Light" w:cs="Times New Roman"/>
          <w:b/>
          <w:color w:val="auto"/>
          <w:sz w:val="20"/>
          <w:szCs w:val="20"/>
        </w:rPr>
      </w:pPr>
      <w:r w:rsidRPr="003D14CE">
        <w:rPr>
          <w:rFonts w:ascii="Calibri Light" w:hAnsi="Calibri Light" w:cs="Times New Roman"/>
          <w:b/>
          <w:color w:val="auto"/>
          <w:sz w:val="20"/>
          <w:szCs w:val="20"/>
        </w:rPr>
        <w:t>§2</w:t>
      </w:r>
    </w:p>
    <w:p w:rsidR="002168C8" w:rsidRPr="00D00611" w:rsidRDefault="002168C8" w:rsidP="00D00611">
      <w:pPr>
        <w:pStyle w:val="Akapitzlist"/>
        <w:numPr>
          <w:ilvl w:val="0"/>
          <w:numId w:val="10"/>
        </w:numPr>
        <w:suppressAutoHyphens/>
        <w:spacing w:after="0"/>
        <w:ind w:left="0" w:firstLine="0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D00611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Strony ustalają, że za wykonanie przedmiotu umowy Zamawiający zapłaci wynagrodzenie ryczałtowe, zgodnie z ofertą Wykonawcy w kwocie </w:t>
      </w:r>
      <w:r w:rsidR="00505974">
        <w:rPr>
          <w:rFonts w:ascii="Calibri Light" w:eastAsia="Calibri" w:hAnsi="Calibri Light" w:cs="Times New Roman"/>
          <w:sz w:val="20"/>
          <w:szCs w:val="20"/>
          <w:lang w:eastAsia="zh-CN" w:bidi="pl-PL"/>
        </w:rPr>
        <w:t>………………………………………………..</w:t>
      </w:r>
      <w:r w:rsidRPr="00D00611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 na którą składa się wynagrodzenie netto w wysokości </w:t>
      </w:r>
      <w:r w:rsidR="00505974">
        <w:rPr>
          <w:rFonts w:ascii="Calibri Light" w:hAnsi="Calibri Light" w:cs="Calibri Light"/>
          <w:sz w:val="20"/>
        </w:rPr>
        <w:t>…………….</w:t>
      </w:r>
      <w:r w:rsidR="00D00611" w:rsidRPr="00D00611">
        <w:rPr>
          <w:rFonts w:ascii="Calibri Light" w:hAnsi="Calibri Light" w:cs="Calibri Light"/>
          <w:sz w:val="20"/>
        </w:rPr>
        <w:t xml:space="preserve">(słownie: </w:t>
      </w:r>
      <w:r w:rsidR="00505974">
        <w:rPr>
          <w:rFonts w:ascii="Calibri Light" w:hAnsi="Calibri Light" w:cs="Calibri Light"/>
          <w:sz w:val="20"/>
        </w:rPr>
        <w:t>……………….</w:t>
      </w:r>
      <w:r w:rsidR="00D00611" w:rsidRPr="00D00611">
        <w:rPr>
          <w:rFonts w:ascii="Calibri Light" w:hAnsi="Calibri Light" w:cs="Calibri Light"/>
          <w:sz w:val="20"/>
        </w:rPr>
        <w:t xml:space="preserve">) </w:t>
      </w:r>
      <w:r w:rsidRPr="00D00611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oraz kwota </w:t>
      </w:r>
      <w:r w:rsidR="00505974">
        <w:rPr>
          <w:rFonts w:ascii="Calibri Light" w:eastAsia="Calibri" w:hAnsi="Calibri Light" w:cs="Times New Roman"/>
          <w:sz w:val="20"/>
          <w:szCs w:val="20"/>
          <w:lang w:eastAsia="zh-CN" w:bidi="pl-PL"/>
        </w:rPr>
        <w:t>………………</w:t>
      </w:r>
      <w:r w:rsidRPr="00D00611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 (słownie: </w:t>
      </w:r>
      <w:r w:rsidR="00505974">
        <w:rPr>
          <w:rFonts w:ascii="Calibri Light" w:eastAsia="Calibri" w:hAnsi="Calibri Light" w:cs="Times New Roman"/>
          <w:sz w:val="20"/>
          <w:szCs w:val="20"/>
          <w:lang w:eastAsia="zh-CN" w:bidi="pl-PL"/>
        </w:rPr>
        <w:t>…………….</w:t>
      </w:r>
      <w:r w:rsidRPr="00D00611">
        <w:rPr>
          <w:rFonts w:ascii="Calibri Light" w:eastAsia="Calibri" w:hAnsi="Calibri Light" w:cs="Times New Roman"/>
          <w:sz w:val="20"/>
          <w:szCs w:val="20"/>
          <w:lang w:eastAsia="zh-CN" w:bidi="pl-PL"/>
        </w:rPr>
        <w:t>) stanowiąca 23 % podatku VAT.)</w:t>
      </w:r>
    </w:p>
    <w:p w:rsidR="002168C8" w:rsidRPr="00A81809" w:rsidRDefault="002168C8" w:rsidP="002168C8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  <w:r w:rsidRPr="00A81809">
        <w:rPr>
          <w:rFonts w:ascii="Calibri Light" w:hAnsi="Calibri Light" w:cs="Times New Roman"/>
          <w:color w:val="auto"/>
          <w:sz w:val="20"/>
          <w:szCs w:val="20"/>
        </w:rPr>
        <w:t>2. Kwota określona w §2 ust. 1 zawiera wszystkie koszty związane z realizacją zadania.</w:t>
      </w:r>
    </w:p>
    <w:p w:rsidR="002168C8" w:rsidRPr="00A81809" w:rsidRDefault="002168C8" w:rsidP="002168C8">
      <w:pPr>
        <w:tabs>
          <w:tab w:val="left" w:pos="360"/>
        </w:tabs>
        <w:spacing w:after="0" w:line="240" w:lineRule="auto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A81809">
        <w:rPr>
          <w:rFonts w:ascii="Calibri Light" w:eastAsia="Calibri" w:hAnsi="Calibri Light" w:cs="Times New Roman"/>
          <w:sz w:val="20"/>
          <w:szCs w:val="20"/>
          <w:lang w:eastAsia="zh-CN" w:bidi="pl-PL"/>
        </w:rPr>
        <w:t>3.</w:t>
      </w:r>
      <w:r w:rsidRPr="00A81809">
        <w:rPr>
          <w:rFonts w:ascii="Calibri Light" w:hAnsi="Calibri Light"/>
          <w:sz w:val="20"/>
          <w:szCs w:val="20"/>
        </w:rPr>
        <w:t xml:space="preserve"> </w:t>
      </w:r>
      <w:r w:rsidRPr="00A81809">
        <w:rPr>
          <w:rFonts w:ascii="Calibri Light" w:eastAsia="Calibri" w:hAnsi="Calibri Light" w:cs="Times New Roman"/>
          <w:sz w:val="20"/>
          <w:szCs w:val="20"/>
          <w:lang w:eastAsia="zh-CN" w:bidi="pl-PL"/>
        </w:rPr>
        <w:t>Zamawiający zastrzega sobie prawo zakwestionowania zafakturowanej kwoty w przypadku stwierdzenia, że jest ona niezgodna z umową lub przepisami powszechnie obowiązującymi.</w:t>
      </w:r>
    </w:p>
    <w:p w:rsidR="002168C8" w:rsidRPr="00A81809" w:rsidRDefault="002168C8" w:rsidP="002168C8">
      <w:pPr>
        <w:suppressAutoHyphens/>
        <w:spacing w:after="0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A81809">
        <w:rPr>
          <w:rFonts w:ascii="Calibri Light" w:eastAsia="Calibri" w:hAnsi="Calibri Light" w:cs="Times New Roman"/>
          <w:sz w:val="20"/>
          <w:szCs w:val="20"/>
          <w:lang w:eastAsia="zh-CN" w:bidi="pl-PL"/>
        </w:rPr>
        <w:t>4. Płatności będą się odbywały na konto bankowe Wykonawcy wskazane na fakturze.</w:t>
      </w:r>
    </w:p>
    <w:p w:rsidR="002168C8" w:rsidRPr="00A81809" w:rsidRDefault="002168C8" w:rsidP="002168C8">
      <w:pPr>
        <w:suppressAutoHyphens/>
        <w:spacing w:after="0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A81809">
        <w:rPr>
          <w:rFonts w:ascii="Calibri Light" w:eastAsia="Calibri" w:hAnsi="Calibri Light" w:cs="Times New Roman"/>
          <w:sz w:val="20"/>
          <w:szCs w:val="20"/>
          <w:lang w:eastAsia="zh-CN" w:bidi="pl-PL"/>
        </w:rPr>
        <w:t>5. Wykonawcy nie przysługuje prawo przenoszenia na podmioty trzecie wierzytelności wynikających z niniejszej umowy bez uprzedniej pisemnej zgody Zamawiającego.</w:t>
      </w:r>
    </w:p>
    <w:p w:rsidR="002168C8" w:rsidRPr="00A81809" w:rsidRDefault="00B01F3F" w:rsidP="002700E9">
      <w:pPr>
        <w:suppressAutoHyphens/>
        <w:spacing w:after="0"/>
        <w:jc w:val="both"/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</w:pPr>
      <w:r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  <w:t>6</w:t>
      </w:r>
      <w:r w:rsidR="002168C8" w:rsidRPr="00A81809"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  <w:t xml:space="preserve">. </w:t>
      </w:r>
      <w:r w:rsidR="002168C8" w:rsidRPr="00D146A2"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  <w:t xml:space="preserve">Za zrealizowane zamówienie Zamawiający dokona zapłaty z zastosowaniem mechanizmu podzielonej </w:t>
      </w:r>
      <w:r w:rsidR="002700E9" w:rsidRPr="00D146A2"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  <w:t>p</w:t>
      </w:r>
      <w:r w:rsidR="002168C8" w:rsidRPr="00D146A2"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  <w:t>łatności.</w:t>
      </w:r>
      <w:r w:rsidR="00505974"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  <w:t xml:space="preserve"> </w:t>
      </w:r>
    </w:p>
    <w:p w:rsidR="002168C8" w:rsidRPr="00A81809" w:rsidRDefault="00B01F3F" w:rsidP="002168C8">
      <w:pPr>
        <w:suppressAutoHyphens/>
        <w:spacing w:after="0"/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</w:pPr>
      <w:r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  <w:t>7</w:t>
      </w:r>
      <w:r w:rsidR="002168C8" w:rsidRPr="00A81809">
        <w:rPr>
          <w:rFonts w:ascii="Calibri Light" w:eastAsia="Calibri" w:hAnsi="Calibri Light" w:cs="Times New Roman"/>
          <w:bCs/>
          <w:sz w:val="20"/>
          <w:szCs w:val="20"/>
          <w:lang w:eastAsia="zh-CN" w:bidi="pl-PL"/>
        </w:rPr>
        <w:t>. Za datę zapłaty uznaje się wpływ należności na rachunek bankowy Wykonawcy.</w:t>
      </w:r>
    </w:p>
    <w:p w:rsidR="00B01F3F" w:rsidRPr="00B01F3F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>
        <w:rPr>
          <w:rFonts w:ascii="Calibri Light" w:eastAsia="Calibri" w:hAnsi="Calibri Light" w:cs="Times New Roman"/>
          <w:sz w:val="20"/>
          <w:szCs w:val="20"/>
          <w:lang w:eastAsia="zh-CN" w:bidi="pl-PL"/>
        </w:rPr>
        <w:t>8</w:t>
      </w:r>
      <w:r w:rsidR="009D749F" w:rsidRPr="00A81809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. </w:t>
      </w:r>
      <w:r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 </w:t>
      </w:r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Wykonawca wystawi fakturę wskazując następujące dane:</w:t>
      </w:r>
    </w:p>
    <w:p w:rsidR="00B01F3F" w:rsidRPr="00B01F3F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Nabywca (Podmiot 2 w </w:t>
      </w:r>
      <w:proofErr w:type="spellStart"/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KSeF</w:t>
      </w:r>
      <w:proofErr w:type="spellEnd"/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):</w:t>
      </w:r>
    </w:p>
    <w:p w:rsidR="00B01F3F" w:rsidRPr="00B01F3F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Powiat Tomaszowski ul. Lwowska 68, 22-600 Tomaszów Lubelski, NIP: 9211983872</w:t>
      </w:r>
    </w:p>
    <w:p w:rsidR="00B01F3F" w:rsidRPr="00B01F3F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(w </w:t>
      </w:r>
      <w:proofErr w:type="spellStart"/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KSeF</w:t>
      </w:r>
      <w:proofErr w:type="spellEnd"/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 w polu JST – Znacznik ,,1’’ – faktura dotyczy jednostki podrzędnej JST)</w:t>
      </w:r>
    </w:p>
    <w:p w:rsidR="00B01F3F" w:rsidRPr="00B01F3F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Odbiorca (Podmiot 3 w </w:t>
      </w:r>
      <w:proofErr w:type="spellStart"/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KSeF</w:t>
      </w:r>
      <w:proofErr w:type="spellEnd"/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):</w:t>
      </w:r>
    </w:p>
    <w:p w:rsidR="00B01F3F" w:rsidRPr="00B01F3F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Zarząd Dróg Powiatowych w Tomaszowie Lubelskim, ul. Lwowska 54, 22-600 Tomaszów Lubelski, NIP: 9211658422</w:t>
      </w:r>
    </w:p>
    <w:p w:rsidR="003D14CE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eastAsia="Calibri" w:hAnsi="Calibri Light" w:cs="Times New Roman"/>
          <w:sz w:val="20"/>
          <w:szCs w:val="20"/>
          <w:lang w:eastAsia="zh-CN" w:bidi="pl-PL"/>
        </w:rPr>
      </w:pPr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(w </w:t>
      </w:r>
      <w:proofErr w:type="spellStart"/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>KSeF</w:t>
      </w:r>
      <w:proofErr w:type="spellEnd"/>
      <w:r w:rsidRPr="00B01F3F">
        <w:rPr>
          <w:rFonts w:ascii="Calibri Light" w:eastAsia="Calibri" w:hAnsi="Calibri Light" w:cs="Times New Roman"/>
          <w:sz w:val="20"/>
          <w:szCs w:val="20"/>
          <w:lang w:eastAsia="zh-CN" w:bidi="pl-PL"/>
        </w:rPr>
        <w:t xml:space="preserve"> w polu Rola ,,8’’ JST – odbiorca)</w:t>
      </w:r>
    </w:p>
    <w:p w:rsidR="00B01F3F" w:rsidRPr="00B01F3F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9</w:t>
      </w:r>
      <w:r w:rsidRPr="00B01F3F">
        <w:rPr>
          <w:rFonts w:ascii="Calibri Light" w:hAnsi="Calibri Light" w:cs="Times New Roman"/>
          <w:color w:val="auto"/>
          <w:sz w:val="20"/>
          <w:szCs w:val="20"/>
        </w:rPr>
        <w:t>. Wykonawcy zobowiązani ustawowo do korzystania z Krajowego Systemu e-Faktur (</w:t>
      </w:r>
      <w:proofErr w:type="spellStart"/>
      <w:r w:rsidRPr="00B01F3F">
        <w:rPr>
          <w:rFonts w:ascii="Calibri Light" w:hAnsi="Calibri Light" w:cs="Times New Roman"/>
          <w:color w:val="auto"/>
          <w:sz w:val="20"/>
          <w:szCs w:val="20"/>
        </w:rPr>
        <w:t>KSeF</w:t>
      </w:r>
      <w:proofErr w:type="spellEnd"/>
      <w:r w:rsidRPr="00B01F3F">
        <w:rPr>
          <w:rFonts w:ascii="Calibri Light" w:hAnsi="Calibri Light" w:cs="Times New Roman"/>
          <w:color w:val="auto"/>
          <w:sz w:val="20"/>
          <w:szCs w:val="20"/>
        </w:rPr>
        <w:t xml:space="preserve">) przesyłają faktury ustrukturyzowane bezpośrednio przez ten system. Za datę otrzymania faktury uznaję się datę przydzielenia jej numeru identyfikującego w systemie </w:t>
      </w:r>
      <w:proofErr w:type="spellStart"/>
      <w:r w:rsidRPr="00B01F3F">
        <w:rPr>
          <w:rFonts w:ascii="Calibri Light" w:hAnsi="Calibri Light" w:cs="Times New Roman"/>
          <w:color w:val="auto"/>
          <w:sz w:val="20"/>
          <w:szCs w:val="20"/>
        </w:rPr>
        <w:t>KSeF</w:t>
      </w:r>
      <w:proofErr w:type="spellEnd"/>
      <w:r w:rsidRPr="00B01F3F">
        <w:rPr>
          <w:rFonts w:ascii="Calibri Light" w:hAnsi="Calibri Light" w:cs="Times New Roman"/>
          <w:color w:val="auto"/>
          <w:sz w:val="20"/>
          <w:szCs w:val="20"/>
        </w:rPr>
        <w:t>.</w:t>
      </w:r>
    </w:p>
    <w:p w:rsidR="00B01F3F" w:rsidRDefault="00B01F3F" w:rsidP="00B01F3F">
      <w:pPr>
        <w:tabs>
          <w:tab w:val="left" w:pos="360"/>
        </w:tabs>
        <w:spacing w:after="0" w:line="240" w:lineRule="auto"/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10</w:t>
      </w:r>
      <w:r w:rsidRPr="00B01F3F">
        <w:rPr>
          <w:rFonts w:ascii="Calibri Light" w:hAnsi="Calibri Light" w:cs="Times New Roman"/>
          <w:color w:val="auto"/>
          <w:sz w:val="20"/>
          <w:szCs w:val="20"/>
        </w:rPr>
        <w:t xml:space="preserve">. W przypadku awarii systemu </w:t>
      </w:r>
      <w:proofErr w:type="spellStart"/>
      <w:r w:rsidRPr="00B01F3F">
        <w:rPr>
          <w:rFonts w:ascii="Calibri Light" w:hAnsi="Calibri Light" w:cs="Times New Roman"/>
          <w:color w:val="auto"/>
          <w:sz w:val="20"/>
          <w:szCs w:val="20"/>
        </w:rPr>
        <w:t>KSeF</w:t>
      </w:r>
      <w:proofErr w:type="spellEnd"/>
      <w:r w:rsidRPr="00B01F3F">
        <w:rPr>
          <w:rFonts w:ascii="Calibri Light" w:hAnsi="Calibri Light" w:cs="Times New Roman"/>
          <w:color w:val="auto"/>
          <w:sz w:val="20"/>
          <w:szCs w:val="20"/>
        </w:rPr>
        <w:t xml:space="preserve">, Wykonawca zobowiązany do korzystania z systemu przesyła na wskazany wyżej adres e-mail fakturę w formacie PDF opatrzoną odpowiednim kodem QR, a po ustaniu awarii niezwłocznie wprowadza ją do </w:t>
      </w:r>
      <w:proofErr w:type="spellStart"/>
      <w:r w:rsidRPr="00B01F3F">
        <w:rPr>
          <w:rFonts w:ascii="Calibri Light" w:hAnsi="Calibri Light" w:cs="Times New Roman"/>
          <w:color w:val="auto"/>
          <w:sz w:val="20"/>
          <w:szCs w:val="20"/>
        </w:rPr>
        <w:t>KSeF</w:t>
      </w:r>
      <w:proofErr w:type="spellEnd"/>
      <w:r w:rsidRPr="00B01F3F">
        <w:rPr>
          <w:rFonts w:ascii="Calibri Light" w:hAnsi="Calibri Light" w:cs="Times New Roman"/>
          <w:color w:val="auto"/>
          <w:sz w:val="20"/>
          <w:szCs w:val="20"/>
        </w:rPr>
        <w:t>.</w:t>
      </w:r>
    </w:p>
    <w:p w:rsidR="002168C8" w:rsidRPr="00A81809" w:rsidRDefault="00B01F3F" w:rsidP="003D14CE">
      <w:pPr>
        <w:tabs>
          <w:tab w:val="left" w:pos="360"/>
        </w:tabs>
        <w:spacing w:after="0" w:line="240" w:lineRule="auto"/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11</w:t>
      </w:r>
      <w:r w:rsidR="009D749F" w:rsidRPr="00A81809">
        <w:rPr>
          <w:rFonts w:ascii="Calibri Light" w:hAnsi="Calibri Light" w:cs="Times New Roman"/>
          <w:color w:val="auto"/>
          <w:sz w:val="20"/>
          <w:szCs w:val="20"/>
        </w:rPr>
        <w:t xml:space="preserve">. </w:t>
      </w:r>
      <w:r w:rsidR="002168C8" w:rsidRPr="00A81809">
        <w:rPr>
          <w:rFonts w:ascii="Calibri Light" w:hAnsi="Calibri Light" w:cs="Times New Roman"/>
          <w:color w:val="auto"/>
          <w:sz w:val="20"/>
          <w:szCs w:val="20"/>
        </w:rPr>
        <w:t xml:space="preserve">Ostateczne rozliczenie za wykonaną usługę nastąpi w oparciu o fakturę końcową wystawioną na podstawie </w:t>
      </w:r>
      <w:r w:rsidR="002700E9" w:rsidRPr="00A81809">
        <w:rPr>
          <w:rFonts w:ascii="Calibri Light" w:hAnsi="Calibri Light" w:cs="Times New Roman"/>
          <w:color w:val="auto"/>
          <w:sz w:val="20"/>
          <w:szCs w:val="20"/>
        </w:rPr>
        <w:t xml:space="preserve">protokołu </w:t>
      </w:r>
      <w:r w:rsidR="002700E9">
        <w:rPr>
          <w:rFonts w:ascii="Calibri Light" w:hAnsi="Calibri Light" w:cs="Times New Roman"/>
          <w:color w:val="auto"/>
          <w:sz w:val="20"/>
          <w:szCs w:val="20"/>
        </w:rPr>
        <w:t>odbioru przedmiotu umowy</w:t>
      </w:r>
      <w:r w:rsidR="002168C8" w:rsidRPr="00A81809">
        <w:rPr>
          <w:rFonts w:ascii="Calibri Light" w:hAnsi="Calibri Light" w:cs="Times New Roman"/>
          <w:color w:val="auto"/>
          <w:sz w:val="20"/>
          <w:szCs w:val="20"/>
        </w:rPr>
        <w:t>. Faktura końco</w:t>
      </w:r>
      <w:r w:rsidR="00324B3A">
        <w:rPr>
          <w:rFonts w:ascii="Calibri Light" w:hAnsi="Calibri Light" w:cs="Times New Roman"/>
          <w:color w:val="auto"/>
          <w:sz w:val="20"/>
          <w:szCs w:val="20"/>
        </w:rPr>
        <w:t>wa będzie płatna w terminie do 7</w:t>
      </w:r>
      <w:r w:rsidR="002168C8" w:rsidRPr="00A81809">
        <w:rPr>
          <w:rFonts w:ascii="Calibri Light" w:hAnsi="Calibri Light" w:cs="Times New Roman"/>
          <w:color w:val="auto"/>
          <w:sz w:val="20"/>
          <w:szCs w:val="20"/>
        </w:rPr>
        <w:t xml:space="preserve"> dni</w:t>
      </w:r>
      <w:r w:rsidR="009D749F" w:rsidRPr="00A81809">
        <w:rPr>
          <w:rFonts w:ascii="Calibri Light" w:hAnsi="Calibri Light" w:cs="Times New Roman"/>
          <w:color w:val="auto"/>
          <w:sz w:val="20"/>
          <w:szCs w:val="20"/>
        </w:rPr>
        <w:t xml:space="preserve"> kalendarzowych </w:t>
      </w:r>
      <w:r w:rsidR="002168C8" w:rsidRPr="00A81809">
        <w:rPr>
          <w:rFonts w:ascii="Calibri Light" w:hAnsi="Calibri Light" w:cs="Times New Roman"/>
          <w:color w:val="auto"/>
          <w:sz w:val="20"/>
          <w:szCs w:val="20"/>
        </w:rPr>
        <w:t xml:space="preserve"> od daty jej wpłynięcia</w:t>
      </w:r>
      <w:r w:rsidR="007D568C">
        <w:rPr>
          <w:rFonts w:ascii="Calibri Light" w:hAnsi="Calibri Light" w:cs="Times New Roman"/>
          <w:color w:val="auto"/>
          <w:sz w:val="20"/>
          <w:szCs w:val="20"/>
        </w:rPr>
        <w:t xml:space="preserve"> do Zamawiającego</w:t>
      </w:r>
      <w:r w:rsidR="002168C8" w:rsidRPr="00A81809">
        <w:rPr>
          <w:rFonts w:ascii="Calibri Light" w:hAnsi="Calibri Light" w:cs="Times New Roman"/>
          <w:color w:val="auto"/>
          <w:sz w:val="20"/>
          <w:szCs w:val="20"/>
        </w:rPr>
        <w:t xml:space="preserve">. </w:t>
      </w:r>
    </w:p>
    <w:p w:rsidR="002168C8" w:rsidRPr="00A81809" w:rsidRDefault="00B01F3F" w:rsidP="002168C8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color w:val="auto"/>
          <w:sz w:val="20"/>
          <w:szCs w:val="20"/>
        </w:rPr>
        <w:t>12</w:t>
      </w:r>
      <w:r w:rsidR="002168C8" w:rsidRPr="00A81809">
        <w:rPr>
          <w:rFonts w:ascii="Calibri Light" w:hAnsi="Calibri Light" w:cs="Times New Roman"/>
          <w:color w:val="auto"/>
          <w:sz w:val="20"/>
          <w:szCs w:val="20"/>
        </w:rPr>
        <w:t xml:space="preserve">. Rozliczenie pomiędzy wykonawcą a zamawiającym będzie dokonywane w </w:t>
      </w:r>
      <w:r w:rsidR="00324B3A">
        <w:rPr>
          <w:rFonts w:ascii="Calibri Light" w:hAnsi="Calibri Light" w:cs="Times New Roman"/>
          <w:color w:val="auto"/>
          <w:sz w:val="20"/>
          <w:szCs w:val="20"/>
        </w:rPr>
        <w:t xml:space="preserve">złotych </w:t>
      </w:r>
      <w:r w:rsidR="002168C8" w:rsidRPr="00A81809">
        <w:rPr>
          <w:rFonts w:ascii="Calibri Light" w:hAnsi="Calibri Light" w:cs="Times New Roman"/>
          <w:color w:val="auto"/>
          <w:sz w:val="20"/>
          <w:szCs w:val="20"/>
        </w:rPr>
        <w:t xml:space="preserve">PLN. </w:t>
      </w:r>
    </w:p>
    <w:p w:rsidR="009D749F" w:rsidRPr="00A81809" w:rsidRDefault="009D749F" w:rsidP="009D749F">
      <w:pPr>
        <w:pStyle w:val="Default"/>
        <w:jc w:val="center"/>
        <w:rPr>
          <w:rFonts w:ascii="Calibri Light" w:hAnsi="Calibri Light" w:cs="Times New Roman"/>
          <w:color w:val="auto"/>
          <w:sz w:val="20"/>
          <w:szCs w:val="20"/>
        </w:rPr>
      </w:pPr>
    </w:p>
    <w:p w:rsidR="002168C8" w:rsidRPr="003D14CE" w:rsidRDefault="002168C8" w:rsidP="009D749F">
      <w:pPr>
        <w:pStyle w:val="Default"/>
        <w:jc w:val="center"/>
        <w:rPr>
          <w:rFonts w:ascii="Calibri Light" w:hAnsi="Calibri Light" w:cs="Times New Roman"/>
          <w:b/>
          <w:color w:val="auto"/>
          <w:sz w:val="20"/>
          <w:szCs w:val="20"/>
        </w:rPr>
      </w:pPr>
      <w:r w:rsidRPr="003D14CE">
        <w:rPr>
          <w:rFonts w:ascii="Calibri Light" w:hAnsi="Calibri Light" w:cs="Times New Roman"/>
          <w:b/>
          <w:color w:val="auto"/>
          <w:sz w:val="20"/>
          <w:szCs w:val="20"/>
        </w:rPr>
        <w:t>§ 3</w:t>
      </w:r>
    </w:p>
    <w:p w:rsidR="003D14CE" w:rsidRPr="00A81809" w:rsidRDefault="003D14CE" w:rsidP="003D14CE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  <w:r w:rsidRPr="00A81809">
        <w:rPr>
          <w:rFonts w:ascii="Calibri Light" w:hAnsi="Calibri Light" w:cs="Times New Roman"/>
          <w:color w:val="auto"/>
          <w:sz w:val="20"/>
          <w:szCs w:val="20"/>
        </w:rPr>
        <w:t xml:space="preserve">1. Osobami odpowiedzialnymi za realizację przedmiotu umowy będą: </w:t>
      </w:r>
    </w:p>
    <w:p w:rsidR="003D14CE" w:rsidRPr="00A81809" w:rsidRDefault="003D14CE" w:rsidP="003D14CE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  <w:r w:rsidRPr="00A81809">
        <w:rPr>
          <w:rFonts w:ascii="Calibri Light" w:hAnsi="Calibri Light" w:cs="Times New Roman"/>
          <w:color w:val="auto"/>
          <w:sz w:val="20"/>
          <w:szCs w:val="20"/>
        </w:rPr>
        <w:t xml:space="preserve">a) Z ramienia Zamawiającego: Sebastian Mielnik tel. 84 664 20-57, </w:t>
      </w:r>
      <w:r>
        <w:rPr>
          <w:rFonts w:ascii="Calibri Light" w:hAnsi="Calibri Light" w:cs="Times New Roman"/>
          <w:color w:val="auto"/>
          <w:sz w:val="20"/>
          <w:szCs w:val="20"/>
        </w:rPr>
        <w:t xml:space="preserve"> </w:t>
      </w:r>
      <w:r w:rsidRPr="00A81809">
        <w:rPr>
          <w:rFonts w:ascii="Calibri Light" w:hAnsi="Calibri Light" w:cs="Times New Roman"/>
          <w:color w:val="auto"/>
          <w:sz w:val="20"/>
          <w:szCs w:val="20"/>
        </w:rPr>
        <w:t xml:space="preserve">e-mail: </w:t>
      </w:r>
      <w:hyperlink r:id="rId6" w:history="1">
        <w:r w:rsidRPr="00C23546">
          <w:rPr>
            <w:rStyle w:val="Hipercze"/>
            <w:rFonts w:ascii="Calibri Light" w:hAnsi="Calibri Light" w:cs="Times New Roman"/>
            <w:sz w:val="20"/>
            <w:szCs w:val="20"/>
          </w:rPr>
          <w:t>smielnik@zdptomaszow.pl</w:t>
        </w:r>
      </w:hyperlink>
      <w:r>
        <w:rPr>
          <w:rFonts w:ascii="Calibri Light" w:hAnsi="Calibri Light" w:cs="Times New Roman"/>
          <w:color w:val="auto"/>
          <w:sz w:val="20"/>
          <w:szCs w:val="20"/>
        </w:rPr>
        <w:t xml:space="preserve"> </w:t>
      </w:r>
    </w:p>
    <w:p w:rsidR="003D14CE" w:rsidRPr="00A81809" w:rsidRDefault="003D14CE" w:rsidP="003D14CE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  <w:r w:rsidRPr="00A81809">
        <w:rPr>
          <w:rFonts w:ascii="Calibri Light" w:hAnsi="Calibri Light" w:cs="Times New Roman"/>
          <w:color w:val="auto"/>
          <w:sz w:val="20"/>
          <w:szCs w:val="20"/>
        </w:rPr>
        <w:t xml:space="preserve">b) Z ramienia Wykonawcy: …………………………………., tel. ……………………, e-mail:……………………………………….. </w:t>
      </w:r>
    </w:p>
    <w:p w:rsidR="009D749F" w:rsidRDefault="009D749F" w:rsidP="009D749F">
      <w:pPr>
        <w:pStyle w:val="Default"/>
        <w:jc w:val="center"/>
        <w:rPr>
          <w:rFonts w:ascii="Calibri Light" w:hAnsi="Calibri Light" w:cs="Times New Roman"/>
          <w:color w:val="auto"/>
          <w:sz w:val="20"/>
          <w:szCs w:val="20"/>
        </w:rPr>
      </w:pPr>
    </w:p>
    <w:p w:rsidR="00F37EE7" w:rsidRPr="00A81809" w:rsidRDefault="00F37EE7" w:rsidP="009D749F">
      <w:pPr>
        <w:pStyle w:val="Default"/>
        <w:jc w:val="center"/>
        <w:rPr>
          <w:rFonts w:ascii="Calibri Light" w:hAnsi="Calibri Light" w:cs="Times New Roman"/>
          <w:color w:val="auto"/>
          <w:sz w:val="20"/>
          <w:szCs w:val="20"/>
        </w:rPr>
      </w:pPr>
    </w:p>
    <w:p w:rsidR="00AC5877" w:rsidRPr="00A81809" w:rsidRDefault="00AC5877" w:rsidP="00AC5877">
      <w:pPr>
        <w:pStyle w:val="Default"/>
        <w:jc w:val="center"/>
        <w:rPr>
          <w:rFonts w:ascii="Calibri Light" w:hAnsi="Calibri Light" w:cs="Times New Roman"/>
          <w:color w:val="auto"/>
          <w:sz w:val="20"/>
          <w:szCs w:val="20"/>
        </w:rPr>
      </w:pPr>
    </w:p>
    <w:p w:rsidR="00F37EE7" w:rsidRPr="003D14CE" w:rsidRDefault="002168C8" w:rsidP="00F37EE7">
      <w:pPr>
        <w:pStyle w:val="Default"/>
        <w:jc w:val="center"/>
        <w:rPr>
          <w:rFonts w:ascii="Calibri Light" w:hAnsi="Calibri Light" w:cs="Times New Roman"/>
          <w:b/>
          <w:color w:val="auto"/>
          <w:sz w:val="20"/>
          <w:szCs w:val="20"/>
        </w:rPr>
      </w:pPr>
      <w:r w:rsidRPr="003D14CE">
        <w:rPr>
          <w:rFonts w:ascii="Calibri Light" w:hAnsi="Calibri Light" w:cs="Times New Roman"/>
          <w:b/>
          <w:color w:val="auto"/>
          <w:sz w:val="20"/>
          <w:szCs w:val="20"/>
        </w:rPr>
        <w:t>§ 4</w:t>
      </w:r>
    </w:p>
    <w:p w:rsidR="00CE4DE3" w:rsidRPr="00505974" w:rsidRDefault="002168C8" w:rsidP="00CE4DE3">
      <w:pPr>
        <w:pStyle w:val="Compact"/>
        <w:spacing w:before="0" w:after="0"/>
        <w:jc w:val="both"/>
        <w:rPr>
          <w:rFonts w:ascii="Calibri Light" w:hAnsi="Calibri Light" w:cs="Times New Roman"/>
          <w:b/>
          <w:sz w:val="20"/>
          <w:szCs w:val="20"/>
          <w:lang w:val="pl-PL"/>
        </w:rPr>
      </w:pPr>
      <w:r w:rsidRPr="00505974">
        <w:rPr>
          <w:rFonts w:ascii="Calibri Light" w:hAnsi="Calibri Light" w:cs="Times New Roman"/>
          <w:sz w:val="20"/>
          <w:szCs w:val="20"/>
          <w:lang w:val="pl-PL"/>
        </w:rPr>
        <w:t xml:space="preserve">1. Termin wykonania zamówienia ustala się </w:t>
      </w:r>
      <w:r w:rsidR="00AC5877" w:rsidRPr="00505974">
        <w:rPr>
          <w:rFonts w:ascii="Calibri Light" w:hAnsi="Calibri Light" w:cs="Times New Roman"/>
          <w:sz w:val="20"/>
          <w:szCs w:val="20"/>
          <w:lang w:val="pl-PL"/>
        </w:rPr>
        <w:t xml:space="preserve">do </w:t>
      </w:r>
      <w:r w:rsidR="00D234AA" w:rsidRPr="00505974">
        <w:rPr>
          <w:rFonts w:ascii="Calibri Light" w:hAnsi="Calibri Light" w:cs="Times New Roman"/>
          <w:sz w:val="20"/>
          <w:szCs w:val="20"/>
          <w:lang w:val="pl-PL"/>
        </w:rPr>
        <w:t xml:space="preserve">dnia </w:t>
      </w:r>
      <w:r w:rsidR="00505974" w:rsidRPr="00505974">
        <w:rPr>
          <w:rFonts w:ascii="Calibri Light" w:hAnsi="Calibri Light" w:cs="Times New Roman"/>
          <w:b/>
          <w:sz w:val="20"/>
          <w:szCs w:val="20"/>
          <w:lang w:val="pl-PL"/>
        </w:rPr>
        <w:t>21 grudnia 2026</w:t>
      </w:r>
      <w:r w:rsidR="00D234AA" w:rsidRPr="00505974">
        <w:rPr>
          <w:rFonts w:ascii="Calibri Light" w:hAnsi="Calibri Light" w:cs="Times New Roman"/>
          <w:b/>
          <w:sz w:val="20"/>
          <w:szCs w:val="20"/>
          <w:lang w:val="pl-PL"/>
        </w:rPr>
        <w:t>r</w:t>
      </w:r>
      <w:r w:rsidR="00AC5877" w:rsidRPr="00505974">
        <w:rPr>
          <w:rFonts w:ascii="Calibri Light" w:hAnsi="Calibri Light" w:cs="Times New Roman"/>
          <w:b/>
          <w:sz w:val="20"/>
          <w:szCs w:val="20"/>
          <w:lang w:val="pl-PL"/>
        </w:rPr>
        <w:t>.</w:t>
      </w:r>
      <w:r w:rsidRPr="00505974">
        <w:rPr>
          <w:rFonts w:ascii="Calibri Light" w:hAnsi="Calibri Light" w:cs="Times New Roman"/>
          <w:b/>
          <w:sz w:val="20"/>
          <w:szCs w:val="20"/>
          <w:lang w:val="pl-PL"/>
        </w:rPr>
        <w:t xml:space="preserve"> </w:t>
      </w:r>
    </w:p>
    <w:p w:rsidR="002168C8" w:rsidRDefault="002168C8" w:rsidP="002168C8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</w:p>
    <w:p w:rsidR="00B01F3F" w:rsidRPr="00A81809" w:rsidRDefault="00B01F3F" w:rsidP="002168C8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</w:p>
    <w:p w:rsidR="002168C8" w:rsidRPr="003D14CE" w:rsidRDefault="002168C8" w:rsidP="00AC5877">
      <w:pPr>
        <w:pStyle w:val="Default"/>
        <w:jc w:val="center"/>
        <w:rPr>
          <w:rFonts w:ascii="Calibri Light" w:hAnsi="Calibri Light" w:cs="Times New Roman"/>
          <w:b/>
          <w:color w:val="auto"/>
          <w:sz w:val="20"/>
          <w:szCs w:val="20"/>
        </w:rPr>
      </w:pPr>
      <w:r w:rsidRPr="003D14CE">
        <w:rPr>
          <w:rFonts w:ascii="Calibri Light" w:hAnsi="Calibri Light" w:cs="Times New Roman"/>
          <w:b/>
          <w:color w:val="auto"/>
          <w:sz w:val="20"/>
          <w:szCs w:val="20"/>
        </w:rPr>
        <w:t>§ 5</w:t>
      </w:r>
    </w:p>
    <w:p w:rsidR="002168C8" w:rsidRPr="00A81809" w:rsidRDefault="002168C8" w:rsidP="00CE4DE3">
      <w:pPr>
        <w:pStyle w:val="Default"/>
        <w:jc w:val="both"/>
        <w:rPr>
          <w:rFonts w:ascii="Calibri Light" w:hAnsi="Calibri Light" w:cs="Times New Roman"/>
          <w:color w:val="auto"/>
          <w:sz w:val="20"/>
          <w:szCs w:val="20"/>
        </w:rPr>
      </w:pPr>
      <w:r w:rsidRPr="00A81809">
        <w:rPr>
          <w:rFonts w:ascii="Calibri Light" w:hAnsi="Calibri Light" w:cs="Times New Roman"/>
          <w:color w:val="auto"/>
          <w:sz w:val="20"/>
          <w:szCs w:val="20"/>
        </w:rPr>
        <w:t xml:space="preserve">1. Powierzenie przez Wykonawcę prac objętych umową innym Wykonawcom </w:t>
      </w:r>
      <w:r w:rsidR="00AC5877" w:rsidRPr="00A81809">
        <w:rPr>
          <w:rFonts w:ascii="Calibri Light" w:hAnsi="Calibri Light" w:cs="Times New Roman"/>
          <w:color w:val="auto"/>
          <w:sz w:val="20"/>
          <w:szCs w:val="20"/>
        </w:rPr>
        <w:t xml:space="preserve">lub Podwykonawcom </w:t>
      </w:r>
      <w:r w:rsidRPr="00A81809">
        <w:rPr>
          <w:rFonts w:ascii="Calibri Light" w:hAnsi="Calibri Light" w:cs="Times New Roman"/>
          <w:color w:val="auto"/>
          <w:sz w:val="20"/>
          <w:szCs w:val="20"/>
        </w:rPr>
        <w:t>nie wykazanym w ofercie wymaga pisem</w:t>
      </w:r>
      <w:r w:rsidR="00AC5877" w:rsidRPr="00A81809">
        <w:rPr>
          <w:rFonts w:ascii="Calibri Light" w:hAnsi="Calibri Light" w:cs="Times New Roman"/>
          <w:color w:val="auto"/>
          <w:sz w:val="20"/>
          <w:szCs w:val="20"/>
        </w:rPr>
        <w:t>nego uzgodnienia z Zamawiającym.</w:t>
      </w:r>
    </w:p>
    <w:p w:rsidR="00AC5877" w:rsidRPr="00A81809" w:rsidRDefault="00AC5877" w:rsidP="002168C8">
      <w:pPr>
        <w:pStyle w:val="Default"/>
        <w:rPr>
          <w:rFonts w:ascii="Calibri Light" w:hAnsi="Calibri Light" w:cs="Times New Roman"/>
          <w:color w:val="auto"/>
          <w:sz w:val="20"/>
          <w:szCs w:val="20"/>
        </w:rPr>
      </w:pPr>
    </w:p>
    <w:p w:rsidR="002168C8" w:rsidRPr="003D14CE" w:rsidRDefault="002168C8" w:rsidP="00AC5877">
      <w:pPr>
        <w:pStyle w:val="Default"/>
        <w:jc w:val="center"/>
        <w:rPr>
          <w:rFonts w:ascii="Calibri Light" w:hAnsi="Calibri Light" w:cs="Times New Roman"/>
          <w:b/>
          <w:color w:val="auto"/>
          <w:sz w:val="20"/>
          <w:szCs w:val="20"/>
        </w:rPr>
      </w:pPr>
      <w:r w:rsidRPr="003D14CE">
        <w:rPr>
          <w:rFonts w:ascii="Calibri Light" w:hAnsi="Calibri Light" w:cs="Times New Roman"/>
          <w:b/>
          <w:color w:val="auto"/>
          <w:sz w:val="20"/>
          <w:szCs w:val="20"/>
        </w:rPr>
        <w:t>§ 6</w:t>
      </w:r>
    </w:p>
    <w:p w:rsidR="00AC5877" w:rsidRPr="00AC5877" w:rsidRDefault="00AC5877" w:rsidP="00AC5877">
      <w:pPr>
        <w:suppressAutoHyphens/>
        <w:spacing w:after="0" w:line="240" w:lineRule="auto"/>
        <w:jc w:val="both"/>
        <w:rPr>
          <w:rFonts w:ascii="Calibri Light" w:eastAsia="Arial Unicode MS" w:hAnsi="Calibri Light" w:cs="Times New Roman"/>
          <w:sz w:val="20"/>
          <w:szCs w:val="20"/>
          <w:lang w:eastAsia="zh-CN"/>
        </w:rPr>
      </w:pP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>1. Wykonawca zobowiązany jest do zapłaty Zamawiającemu</w:t>
      </w:r>
      <w:r w:rsidR="00A81809" w:rsidRPr="00A81809"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 za niewykonanie lub nienależyte wykonanie </w:t>
      </w: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>kar umownych w następujących przypadkach:</w:t>
      </w:r>
    </w:p>
    <w:p w:rsidR="00AC5877" w:rsidRPr="00AC5877" w:rsidRDefault="00AC5877" w:rsidP="00AC5877">
      <w:pPr>
        <w:suppressAutoHyphens/>
        <w:spacing w:after="0" w:line="240" w:lineRule="auto"/>
        <w:jc w:val="both"/>
        <w:rPr>
          <w:rFonts w:ascii="Calibri Light" w:eastAsia="Arial Unicode MS" w:hAnsi="Calibri Light" w:cs="Times New Roman"/>
          <w:sz w:val="20"/>
          <w:szCs w:val="20"/>
          <w:lang w:eastAsia="zh-CN"/>
        </w:rPr>
      </w:pP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1) za zwłokę w wykonaniu przedmiotu umowy – w wysokości 0,1% wynagrodzenia brutto o którym mowa § </w:t>
      </w:r>
      <w:r w:rsidR="00803386" w:rsidRPr="00A81809">
        <w:rPr>
          <w:rFonts w:ascii="Calibri Light" w:eastAsia="Arial Unicode MS" w:hAnsi="Calibri Light" w:cs="Times New Roman"/>
          <w:sz w:val="20"/>
          <w:szCs w:val="20"/>
          <w:lang w:eastAsia="zh-CN"/>
        </w:rPr>
        <w:t>2</w:t>
      </w: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 ust. 1 umowy za każdy dzień zwłoki, liczony od terminu określonego w § </w:t>
      </w:r>
      <w:r w:rsidR="00803386" w:rsidRPr="00A81809">
        <w:rPr>
          <w:rFonts w:ascii="Calibri Light" w:eastAsia="Arial Unicode MS" w:hAnsi="Calibri Light" w:cs="Times New Roman"/>
          <w:sz w:val="20"/>
          <w:szCs w:val="20"/>
          <w:lang w:eastAsia="zh-CN"/>
        </w:rPr>
        <w:t>4</w:t>
      </w: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 umowy - nie więcej niż 10% wartości przedmiotu umowy,</w:t>
      </w:r>
    </w:p>
    <w:p w:rsidR="00AC5877" w:rsidRPr="00AC5877" w:rsidRDefault="00AC5877" w:rsidP="00AC5877">
      <w:pPr>
        <w:suppressAutoHyphens/>
        <w:spacing w:after="0" w:line="240" w:lineRule="auto"/>
        <w:jc w:val="both"/>
        <w:rPr>
          <w:rFonts w:ascii="Calibri Light" w:eastAsia="Arial Unicode MS" w:hAnsi="Calibri Light" w:cs="Times New Roman"/>
          <w:sz w:val="20"/>
          <w:szCs w:val="20"/>
          <w:lang w:eastAsia="zh-CN"/>
        </w:rPr>
      </w:pP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>2) za zwłokę w usuwaniu wad lub usterek w przedmiocie zamówienia</w:t>
      </w:r>
      <w:r w:rsidR="00803386" w:rsidRPr="00A81809"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 </w:t>
      </w: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>– w wysokości 0,1% wynagr</w:t>
      </w:r>
      <w:r w:rsidR="00803386" w:rsidRPr="00A81809">
        <w:rPr>
          <w:rFonts w:ascii="Calibri Light" w:eastAsia="Arial Unicode MS" w:hAnsi="Calibri Light" w:cs="Times New Roman"/>
          <w:sz w:val="20"/>
          <w:szCs w:val="20"/>
          <w:lang w:eastAsia="zh-CN"/>
        </w:rPr>
        <w:t>odzenia brutto o którym mowa § 2</w:t>
      </w: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 ust. 1 umowy za każdy dzień zwłoki, liczony od terminu wyznaczonego przez Zamawiającego na usunięcie wad lub usterek - nie więcej niż 20% wartości przedmiotu umowy;</w:t>
      </w:r>
    </w:p>
    <w:p w:rsidR="00AC5877" w:rsidRPr="00AC5877" w:rsidRDefault="00AC5877" w:rsidP="00AC5877">
      <w:pPr>
        <w:suppressAutoHyphens/>
        <w:spacing w:after="0" w:line="240" w:lineRule="auto"/>
        <w:jc w:val="both"/>
        <w:rPr>
          <w:rFonts w:ascii="Calibri Light" w:eastAsia="Arial Unicode MS" w:hAnsi="Calibri Light" w:cs="Times New Roman"/>
          <w:sz w:val="20"/>
          <w:szCs w:val="20"/>
          <w:lang w:eastAsia="zh-CN"/>
        </w:rPr>
      </w:pP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>2. Strony zastrzegają sobie prawo do odszkodowania uzupełniającego do wysokości rzeczywiście poniesionej szkody i utraconych korzyści.</w:t>
      </w:r>
    </w:p>
    <w:p w:rsidR="00AC5877" w:rsidRPr="00AC5877" w:rsidRDefault="00AC5877" w:rsidP="00AC5877">
      <w:pPr>
        <w:suppressAutoHyphens/>
        <w:spacing w:after="0" w:line="240" w:lineRule="auto"/>
        <w:jc w:val="both"/>
        <w:rPr>
          <w:rFonts w:ascii="Calibri Light" w:eastAsia="Arial Unicode MS" w:hAnsi="Calibri Light" w:cs="Times New Roman"/>
          <w:sz w:val="20"/>
          <w:szCs w:val="20"/>
          <w:lang w:eastAsia="zh-CN"/>
        </w:rPr>
      </w:pPr>
      <w:r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>3. Zamawiający ma prawo do potrącenia kar umownych lub innych zobowiązań finansowych Wykonawcy wobec Zamawiającego z faktury przedłożonej do zapłaty przez Wykonawcę po uprzednim powiadomieniu Wykonawcy o podstawie i wysokości naliczonej kary umownej i wyznaczeniu mu 5 dniowego terminu zapłaty tej kary. Jeśli kwota uzyskana z faktury przedłożonej do zapłaty przez Wykonawcę nie zabezpieczy roszczeń Zamawiającego w całości, Zamawiający będzie uprawniony do dochodzenia pozostałej części od Wykonawcy.</w:t>
      </w:r>
    </w:p>
    <w:p w:rsidR="00AC5877" w:rsidRPr="00AC5877" w:rsidRDefault="005F4E81" w:rsidP="00AC5877">
      <w:pPr>
        <w:suppressAutoHyphens/>
        <w:spacing w:after="0" w:line="240" w:lineRule="auto"/>
        <w:jc w:val="both"/>
        <w:rPr>
          <w:rFonts w:ascii="Calibri Light" w:eastAsia="Arial Unicode MS" w:hAnsi="Calibri Light" w:cs="Times New Roman"/>
          <w:sz w:val="20"/>
          <w:szCs w:val="20"/>
          <w:lang w:eastAsia="zh-CN"/>
        </w:rPr>
      </w:pPr>
      <w:r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4. </w:t>
      </w:r>
      <w:r w:rsidR="00AC5877"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Strony zastrzegają możliwość kumulatywnego naliczania kar umownych z różnych tytułów do maksymalnej wysokości 20% wynagrodzenia, o którym mowa w § </w:t>
      </w:r>
      <w:r w:rsidR="00803386" w:rsidRPr="00A81809">
        <w:rPr>
          <w:rFonts w:ascii="Calibri Light" w:eastAsia="Arial Unicode MS" w:hAnsi="Calibri Light" w:cs="Times New Roman"/>
          <w:sz w:val="20"/>
          <w:szCs w:val="20"/>
          <w:lang w:eastAsia="zh-CN"/>
        </w:rPr>
        <w:t>2</w:t>
      </w:r>
      <w:r w:rsidR="00AC5877" w:rsidRPr="00AC5877">
        <w:rPr>
          <w:rFonts w:ascii="Calibri Light" w:eastAsia="Arial Unicode MS" w:hAnsi="Calibri Light" w:cs="Times New Roman"/>
          <w:sz w:val="20"/>
          <w:szCs w:val="20"/>
          <w:lang w:eastAsia="zh-CN"/>
        </w:rPr>
        <w:t xml:space="preserve"> ust. 1 umowy.</w:t>
      </w:r>
    </w:p>
    <w:p w:rsidR="00AC5877" w:rsidRPr="00AC5877" w:rsidRDefault="00A81809" w:rsidP="00AC5877">
      <w:pPr>
        <w:spacing w:after="0" w:line="240" w:lineRule="auto"/>
        <w:rPr>
          <w:rFonts w:ascii="Calibri Light" w:eastAsia="Calibri" w:hAnsi="Calibri Light" w:cs="Cambria"/>
          <w:color w:val="000000"/>
          <w:sz w:val="20"/>
          <w:szCs w:val="20"/>
        </w:rPr>
      </w:pPr>
      <w:r w:rsidRPr="00A81809">
        <w:rPr>
          <w:rFonts w:ascii="Calibri Light" w:eastAsia="Calibri" w:hAnsi="Calibri Light" w:cs="Cambria"/>
          <w:color w:val="000000"/>
          <w:sz w:val="20"/>
          <w:szCs w:val="20"/>
        </w:rPr>
        <w:t>5</w:t>
      </w:r>
      <w:r w:rsidR="00AC5877"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. Wykonawca zobowiązany jest do zapłaty Zamawiającemu kar umownych z tytułu odstąpienia od umowy w następujących przypadkach i wysokościach: </w:t>
      </w:r>
    </w:p>
    <w:p w:rsidR="00AC5877" w:rsidRPr="00AC5877" w:rsidRDefault="00AC5877" w:rsidP="00AC5877">
      <w:pPr>
        <w:spacing w:after="0" w:line="240" w:lineRule="auto"/>
        <w:rPr>
          <w:rFonts w:ascii="Calibri Light" w:eastAsia="Calibri" w:hAnsi="Calibri Light" w:cs="Cambria"/>
          <w:color w:val="000000"/>
          <w:sz w:val="20"/>
          <w:szCs w:val="20"/>
        </w:rPr>
      </w:pPr>
      <w:r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1) z tytułu odstąpienia przez Zamawiającego od umowy z </w:t>
      </w:r>
      <w:r w:rsidR="00803386" w:rsidRPr="00A81809">
        <w:rPr>
          <w:rFonts w:ascii="Calibri Light" w:eastAsia="Calibri" w:hAnsi="Calibri Light" w:cs="Cambria"/>
          <w:color w:val="000000"/>
          <w:sz w:val="20"/>
          <w:szCs w:val="20"/>
        </w:rPr>
        <w:t xml:space="preserve">przyczyn zależnych od Wykonawcy </w:t>
      </w:r>
      <w:r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– w wysokości 10 % łącznego wynagrodzenia umownego brutto, o którym mowa w § </w:t>
      </w:r>
      <w:r w:rsidR="00803386" w:rsidRPr="00A81809">
        <w:rPr>
          <w:rFonts w:ascii="Calibri Light" w:eastAsia="Calibri" w:hAnsi="Calibri Light" w:cs="Cambria"/>
          <w:color w:val="000000"/>
          <w:sz w:val="20"/>
          <w:szCs w:val="20"/>
        </w:rPr>
        <w:t xml:space="preserve">2 </w:t>
      </w:r>
      <w:r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ust. 1 umowy, </w:t>
      </w:r>
    </w:p>
    <w:p w:rsidR="00AC5877" w:rsidRPr="00AC5877" w:rsidRDefault="00AC5877" w:rsidP="00AC5877">
      <w:pPr>
        <w:spacing w:after="0" w:line="240" w:lineRule="auto"/>
        <w:rPr>
          <w:rFonts w:ascii="Calibri Light" w:eastAsia="Calibri" w:hAnsi="Calibri Light" w:cs="Cambria"/>
          <w:color w:val="000000"/>
          <w:sz w:val="20"/>
          <w:szCs w:val="20"/>
        </w:rPr>
      </w:pPr>
      <w:r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2) z tytułu odstąpienia przez Wykonawcę od umowy z przyczyn niezależnych od Zamawiającego – w wysokości 10 % łącznego wynagrodzenia umownego brutto, o którym mowa w § </w:t>
      </w:r>
      <w:r w:rsidR="00803386" w:rsidRPr="00A81809">
        <w:rPr>
          <w:rFonts w:ascii="Calibri Light" w:eastAsia="Calibri" w:hAnsi="Calibri Light" w:cs="Cambria"/>
          <w:color w:val="000000"/>
          <w:sz w:val="20"/>
          <w:szCs w:val="20"/>
        </w:rPr>
        <w:t>2</w:t>
      </w:r>
      <w:r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 ust. 1 umowy. </w:t>
      </w:r>
    </w:p>
    <w:p w:rsidR="00AC5877" w:rsidRPr="00AC5877" w:rsidRDefault="00A81809" w:rsidP="00AC5877">
      <w:pPr>
        <w:spacing w:after="0" w:line="240" w:lineRule="auto"/>
        <w:rPr>
          <w:rFonts w:ascii="Calibri Light" w:eastAsia="Calibri" w:hAnsi="Calibri Light" w:cs="Cambria"/>
          <w:color w:val="000000"/>
          <w:sz w:val="20"/>
          <w:szCs w:val="20"/>
        </w:rPr>
      </w:pPr>
      <w:r w:rsidRPr="00A81809">
        <w:rPr>
          <w:rFonts w:ascii="Calibri Light" w:eastAsia="Calibri" w:hAnsi="Calibri Light" w:cs="Cambria"/>
          <w:bCs/>
          <w:color w:val="000000"/>
          <w:sz w:val="20"/>
          <w:szCs w:val="20"/>
        </w:rPr>
        <w:t>6</w:t>
      </w:r>
      <w:r w:rsidR="00AC5877" w:rsidRPr="00AC5877">
        <w:rPr>
          <w:rFonts w:ascii="Calibri Light" w:eastAsia="Calibri" w:hAnsi="Calibri Light" w:cs="Cambria"/>
          <w:bCs/>
          <w:color w:val="000000"/>
          <w:sz w:val="20"/>
          <w:szCs w:val="20"/>
        </w:rPr>
        <w:t xml:space="preserve">. </w:t>
      </w:r>
      <w:r w:rsidR="00AC5877"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Strony zastrzegają sobie prawo dochodzenia odszkodowania uzupełniającego do wysokości poniesionej szkody i utraconych korzyści. </w:t>
      </w:r>
    </w:p>
    <w:p w:rsidR="00AC5877" w:rsidRDefault="00A81809" w:rsidP="00AC5877">
      <w:pPr>
        <w:spacing w:after="0" w:line="240" w:lineRule="auto"/>
        <w:rPr>
          <w:rFonts w:ascii="Calibri Light" w:eastAsia="Calibri" w:hAnsi="Calibri Light" w:cs="Cambria"/>
          <w:color w:val="000000"/>
          <w:sz w:val="20"/>
          <w:szCs w:val="20"/>
        </w:rPr>
      </w:pPr>
      <w:r w:rsidRPr="00A81809">
        <w:rPr>
          <w:rFonts w:ascii="Calibri Light" w:eastAsia="Calibri" w:hAnsi="Calibri Light" w:cs="Cambria"/>
          <w:bCs/>
          <w:color w:val="000000"/>
          <w:sz w:val="20"/>
          <w:szCs w:val="20"/>
        </w:rPr>
        <w:t>7.</w:t>
      </w:r>
      <w:r w:rsidR="00AC5877" w:rsidRPr="00AC5877">
        <w:rPr>
          <w:rFonts w:ascii="Calibri Light" w:eastAsia="Calibri" w:hAnsi="Calibri Light" w:cs="Cambria"/>
          <w:b/>
          <w:bCs/>
          <w:color w:val="000000"/>
          <w:sz w:val="20"/>
          <w:szCs w:val="20"/>
        </w:rPr>
        <w:t xml:space="preserve"> </w:t>
      </w:r>
      <w:r w:rsidR="00AC5877"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Zobowiązania z tytułu kar umownych Wykonawcy mogą być potrącane z wynagrodzenia za wykonane </w:t>
      </w:r>
      <w:r w:rsidRPr="00A81809">
        <w:rPr>
          <w:rFonts w:ascii="Calibri Light" w:eastAsia="Calibri" w:hAnsi="Calibri Light" w:cs="Cambria"/>
          <w:color w:val="000000"/>
          <w:sz w:val="20"/>
          <w:szCs w:val="20"/>
        </w:rPr>
        <w:t xml:space="preserve">usługi </w:t>
      </w:r>
      <w:r w:rsidR="00AC5877" w:rsidRPr="00AC5877">
        <w:rPr>
          <w:rFonts w:ascii="Calibri Light" w:eastAsia="Calibri" w:hAnsi="Calibri Light" w:cs="Cambria"/>
          <w:color w:val="000000"/>
          <w:sz w:val="20"/>
          <w:szCs w:val="20"/>
        </w:rPr>
        <w:t xml:space="preserve">ust. 3, stosuje się odpowiednio. </w:t>
      </w:r>
    </w:p>
    <w:p w:rsidR="0048126F" w:rsidRDefault="0048126F" w:rsidP="00AC5877">
      <w:pPr>
        <w:spacing w:after="0" w:line="240" w:lineRule="auto"/>
        <w:rPr>
          <w:rFonts w:ascii="Calibri Light" w:eastAsia="Calibri" w:hAnsi="Calibri Light" w:cs="Cambria"/>
          <w:color w:val="000000"/>
          <w:sz w:val="20"/>
          <w:szCs w:val="20"/>
        </w:rPr>
      </w:pPr>
    </w:p>
    <w:p w:rsidR="0048126F" w:rsidRPr="00AC5877" w:rsidRDefault="0048126F" w:rsidP="00AC5877">
      <w:pPr>
        <w:spacing w:after="0" w:line="240" w:lineRule="auto"/>
        <w:rPr>
          <w:rFonts w:ascii="Calibri Light" w:eastAsia="Calibri" w:hAnsi="Calibri Light" w:cs="Cambria"/>
          <w:color w:val="000000"/>
          <w:sz w:val="20"/>
          <w:szCs w:val="20"/>
        </w:rPr>
      </w:pPr>
    </w:p>
    <w:p w:rsidR="00CE4DE3" w:rsidRPr="00F02230" w:rsidRDefault="00CE4DE3" w:rsidP="00CE4DE3">
      <w:pPr>
        <w:pStyle w:val="FirstParagraph"/>
        <w:spacing w:before="0" w:after="0"/>
        <w:jc w:val="center"/>
        <w:rPr>
          <w:rFonts w:ascii="Calibri Light" w:hAnsi="Calibri Light" w:cs="Times New Roman"/>
          <w:b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b/>
          <w:sz w:val="20"/>
          <w:szCs w:val="20"/>
          <w:lang w:val="pl-PL"/>
        </w:rPr>
        <w:t xml:space="preserve">§ </w:t>
      </w:r>
      <w:r w:rsidR="00556746">
        <w:rPr>
          <w:rFonts w:ascii="Calibri Light" w:hAnsi="Calibri Light" w:cs="Times New Roman"/>
          <w:b/>
          <w:sz w:val="20"/>
          <w:szCs w:val="20"/>
          <w:lang w:val="pl-PL"/>
        </w:rPr>
        <w:t>7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1. Zakazuje się istotnych zmian postanowień zawartej umowy w stosunku do treści oferty, 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br/>
        <w:t xml:space="preserve">na podstawie której dokonano wyboru wykonawcy, chyba że zamawiający przewidział możliwości dokonania takiej zmiany.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2. Zamawiający dopuszcza zmiany zawartej umowy w następujących przypadkach: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1) Zmiana terminu realizacji przedmiotu umowy w sytuacji wystąpienia wydarzeń 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br/>
        <w:t xml:space="preserve">lub okoliczności uniemożliwiających wykonanie </w:t>
      </w:r>
      <w:r>
        <w:rPr>
          <w:rFonts w:ascii="Calibri Light" w:hAnsi="Calibri Light" w:cs="Times New Roman"/>
          <w:sz w:val="20"/>
          <w:szCs w:val="20"/>
          <w:lang w:val="pl-PL"/>
        </w:rPr>
        <w:t>prac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 bądź w znaczny sposób je spowalniający tj.: niesprzyjające warunki atmosferze (długotrwałe opady deszczu), klęski żywiołowe (powódź, huragan, trzęsienie ziemi), niepokoje lub strajk spowodowany przez osoby inne niż personel Wykonawcy.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2) Pozostałe okoliczności powodujące możliwość zmiany umowy: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a) siła wyższa uniemożliwiająca wykonanie przedmiotu umowy,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b) zmiana obowiązującej stawki VAT,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c) zmiany regulacji prawnych obowiązujących po dniu zawarcia umowy,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d) zmiany teleadresowe Stron umowy określonych w umowie.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3) W przypadku zmian korzystnych dla Zamawiającego. </w:t>
      </w:r>
    </w:p>
    <w:p w:rsidR="00CE4DE3" w:rsidRPr="00F02230" w:rsidRDefault="00CE4DE3" w:rsidP="00CE4DE3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>3. Zmiana umowy dokonana z naruszeniem przepisu ust. 1 i 2 jest nieważna.</w:t>
      </w:r>
    </w:p>
    <w:p w:rsidR="00CE4DE3" w:rsidRPr="00F02230" w:rsidRDefault="00CE4DE3" w:rsidP="00CE4DE3">
      <w:pPr>
        <w:spacing w:after="0"/>
        <w:jc w:val="both"/>
        <w:rPr>
          <w:rFonts w:ascii="Calibri Light" w:hAnsi="Calibri Light" w:cs="Times New Roman"/>
          <w:sz w:val="20"/>
          <w:szCs w:val="20"/>
        </w:rPr>
      </w:pPr>
      <w:r w:rsidRPr="00F02230">
        <w:rPr>
          <w:rFonts w:ascii="Calibri Light" w:hAnsi="Calibri Light" w:cs="Times New Roman"/>
          <w:sz w:val="20"/>
          <w:szCs w:val="20"/>
        </w:rPr>
        <w:t>4. Zakres świadczenia wykonawcy wynikający z umowy jest tożsamy z jego zobowiązaniem zawartym w ofercie.</w:t>
      </w:r>
    </w:p>
    <w:p w:rsidR="00CE4DE3" w:rsidRPr="00F02230" w:rsidRDefault="00CE4DE3" w:rsidP="00CE4DE3">
      <w:pPr>
        <w:spacing w:after="0"/>
        <w:jc w:val="both"/>
        <w:rPr>
          <w:rFonts w:ascii="Calibri Light" w:hAnsi="Calibri Light" w:cs="Times New Roman"/>
          <w:sz w:val="20"/>
          <w:szCs w:val="20"/>
        </w:rPr>
      </w:pPr>
      <w:r w:rsidRPr="00F02230">
        <w:rPr>
          <w:rFonts w:ascii="Calibri Light" w:hAnsi="Calibri Light" w:cs="Times New Roman"/>
          <w:sz w:val="20"/>
          <w:szCs w:val="20"/>
        </w:rPr>
        <w:t xml:space="preserve">5.Umowa jest nieważna w części wykraczającej poza określenie przedmiotu zamówienia zawartego w </w:t>
      </w:r>
      <w:r w:rsidR="0013407F">
        <w:rPr>
          <w:rFonts w:ascii="Calibri Light" w:hAnsi="Calibri Light" w:cs="Times New Roman"/>
          <w:sz w:val="20"/>
          <w:szCs w:val="20"/>
        </w:rPr>
        <w:t>SWZ</w:t>
      </w:r>
      <w:r w:rsidRPr="00F02230">
        <w:rPr>
          <w:rFonts w:ascii="Calibri Light" w:hAnsi="Calibri Light" w:cs="Times New Roman"/>
          <w:sz w:val="20"/>
          <w:szCs w:val="20"/>
        </w:rPr>
        <w:t>.</w:t>
      </w:r>
    </w:p>
    <w:p w:rsidR="00CE4DE3" w:rsidRPr="00F02230" w:rsidRDefault="00CE4DE3" w:rsidP="00CE4DE3">
      <w:pPr>
        <w:spacing w:after="0"/>
        <w:jc w:val="both"/>
        <w:rPr>
          <w:rFonts w:ascii="Calibri Light" w:hAnsi="Calibri Light" w:cs="Times New Roman"/>
          <w:sz w:val="20"/>
          <w:szCs w:val="20"/>
        </w:rPr>
      </w:pPr>
      <w:r w:rsidRPr="00F02230">
        <w:rPr>
          <w:rFonts w:ascii="Calibri Light" w:hAnsi="Calibri Light" w:cs="Times New Roman"/>
          <w:sz w:val="20"/>
          <w:szCs w:val="20"/>
        </w:rPr>
        <w:lastRenderedPageBreak/>
        <w:t xml:space="preserve">6.Wszelkie zmiany i uzupełnienia treści Umowy pod rygorem nieważności muszą </w:t>
      </w:r>
      <w:r w:rsidRPr="00F02230">
        <w:rPr>
          <w:rFonts w:ascii="Calibri Light" w:hAnsi="Calibri Light" w:cs="Times New Roman"/>
          <w:sz w:val="20"/>
          <w:szCs w:val="20"/>
        </w:rPr>
        <w:br/>
        <w:t>być dokonywane wyłącznie w formie pisemnej.</w:t>
      </w:r>
    </w:p>
    <w:p w:rsidR="00CE4DE3" w:rsidRPr="00F02230" w:rsidRDefault="00CE4DE3" w:rsidP="00CE4DE3">
      <w:pPr>
        <w:spacing w:after="0"/>
        <w:jc w:val="both"/>
        <w:rPr>
          <w:rFonts w:ascii="Calibri Light" w:hAnsi="Calibri Light" w:cs="Times New Roman"/>
          <w:sz w:val="20"/>
          <w:szCs w:val="20"/>
        </w:rPr>
      </w:pPr>
    </w:p>
    <w:p w:rsidR="0048126F" w:rsidRPr="0048126F" w:rsidRDefault="00B01F3F" w:rsidP="0048126F">
      <w:pPr>
        <w:pStyle w:val="FirstParagraph"/>
        <w:spacing w:before="0" w:after="0"/>
        <w:jc w:val="center"/>
        <w:rPr>
          <w:rFonts w:ascii="Calibri Light" w:hAnsi="Calibri Light" w:cs="Times New Roman"/>
          <w:b/>
          <w:sz w:val="20"/>
          <w:szCs w:val="20"/>
          <w:lang w:val="pl-PL"/>
        </w:rPr>
      </w:pPr>
      <w:r>
        <w:rPr>
          <w:rFonts w:ascii="Calibri Light" w:hAnsi="Calibri Light" w:cs="Times New Roman"/>
          <w:b/>
          <w:sz w:val="20"/>
          <w:szCs w:val="20"/>
          <w:lang w:val="pl-PL"/>
        </w:rPr>
        <w:t xml:space="preserve"> </w:t>
      </w:r>
      <w:r w:rsidR="00CE4DE3" w:rsidRPr="00F02230">
        <w:rPr>
          <w:rFonts w:ascii="Calibri Light" w:hAnsi="Calibri Light" w:cs="Times New Roman"/>
          <w:b/>
          <w:sz w:val="20"/>
          <w:szCs w:val="20"/>
          <w:lang w:val="pl-PL"/>
        </w:rPr>
        <w:t>§</w:t>
      </w:r>
      <w:r w:rsidR="00556746">
        <w:rPr>
          <w:rFonts w:ascii="Calibri Light" w:hAnsi="Calibri Light" w:cs="Times New Roman"/>
          <w:b/>
          <w:sz w:val="20"/>
          <w:szCs w:val="20"/>
          <w:lang w:val="pl-PL"/>
        </w:rPr>
        <w:t xml:space="preserve"> 8</w:t>
      </w:r>
    </w:p>
    <w:p w:rsidR="00F37EE7" w:rsidRDefault="00CE4DE3" w:rsidP="00B01F3F">
      <w:pPr>
        <w:pStyle w:val="FirstParagraph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sz w:val="20"/>
          <w:szCs w:val="20"/>
          <w:lang w:val="pl-PL"/>
        </w:rPr>
        <w:t>Odstąpienie od umowy winno nastąpić w formie pisemnej z podaniem uzasadnienia.</w:t>
      </w:r>
    </w:p>
    <w:p w:rsidR="00B01F3F" w:rsidRPr="00B01F3F" w:rsidRDefault="00B01F3F" w:rsidP="00B01F3F">
      <w:pPr>
        <w:pStyle w:val="Tekstpodstawowy"/>
        <w:rPr>
          <w:lang w:val="pl-PL"/>
        </w:rPr>
      </w:pPr>
    </w:p>
    <w:p w:rsidR="00F37EE7" w:rsidRPr="00F37EE7" w:rsidRDefault="00F37EE7" w:rsidP="0048126F">
      <w:pPr>
        <w:spacing w:after="0"/>
        <w:ind w:right="-142"/>
        <w:jc w:val="center"/>
        <w:rPr>
          <w:rFonts w:ascii="Calibri Light" w:eastAsia="Times New Roman" w:hAnsi="Calibri Light" w:cs="Calibri Light"/>
          <w:b/>
          <w:color w:val="auto"/>
          <w:sz w:val="20"/>
          <w:szCs w:val="20"/>
          <w:lang w:eastAsia="pl-PL"/>
        </w:rPr>
      </w:pPr>
      <w:r>
        <w:rPr>
          <w:rFonts w:ascii="Calibri Light" w:eastAsia="Times New Roman" w:hAnsi="Calibri Light" w:cs="Calibri Light"/>
          <w:b/>
          <w:color w:val="auto"/>
          <w:sz w:val="20"/>
          <w:szCs w:val="20"/>
          <w:lang w:eastAsia="pl-PL"/>
        </w:rPr>
        <w:t>§ 9</w:t>
      </w:r>
    </w:p>
    <w:p w:rsidR="00F37EE7" w:rsidRPr="00F37EE7" w:rsidRDefault="00F37EE7" w:rsidP="00F37EE7">
      <w:pPr>
        <w:spacing w:after="0"/>
        <w:ind w:right="-142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F37EE7">
        <w:rPr>
          <w:rFonts w:ascii="Calibri Light" w:eastAsia="Times New Roman" w:hAnsi="Calibri Light" w:cs="Calibri Light"/>
          <w:b/>
          <w:color w:val="auto"/>
          <w:sz w:val="20"/>
          <w:szCs w:val="20"/>
          <w:lang w:eastAsia="pl-PL"/>
        </w:rPr>
        <w:t>1.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ab/>
        <w:t>Wykonawca oświadcza, że znany jest mu fakt, iż treść niniejszej umowy, a w szczególności dotyczące go dane identyfikacyjne, przedmiot umowy i wysokość wynagrodzenia, stanowią informację publiczną w rozumieniu przepisów ustawy o dostępie do informacji publicznej (</w:t>
      </w:r>
      <w:proofErr w:type="spellStart"/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t.j</w:t>
      </w:r>
      <w:proofErr w:type="spellEnd"/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. Dz. U. z 2022 r. poz. 902), która podlega udostępnianiu w trybie przedmiotowej ustawy.</w:t>
      </w:r>
    </w:p>
    <w:p w:rsidR="00F37EE7" w:rsidRPr="00F37EE7" w:rsidRDefault="00F37EE7" w:rsidP="00F37EE7">
      <w:pPr>
        <w:spacing w:after="0"/>
        <w:ind w:right="-142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F37EE7">
        <w:rPr>
          <w:rFonts w:ascii="Calibri Light" w:eastAsia="Times New Roman" w:hAnsi="Calibri Light" w:cs="Calibri Light"/>
          <w:b/>
          <w:color w:val="auto"/>
          <w:sz w:val="20"/>
          <w:szCs w:val="20"/>
          <w:lang w:eastAsia="pl-PL"/>
        </w:rPr>
        <w:t>2.</w:t>
      </w:r>
      <w:r w:rsidRPr="00F37EE7">
        <w:rPr>
          <w:rFonts w:ascii="Calibri Light" w:eastAsia="Times New Roman" w:hAnsi="Calibri Light" w:cs="Calibri Light"/>
          <w:b/>
          <w:color w:val="auto"/>
          <w:sz w:val="20"/>
          <w:szCs w:val="20"/>
          <w:lang w:eastAsia="pl-PL"/>
        </w:rPr>
        <w:tab/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 xml:space="preserve">Wykonawca (będący osobą fizyczną prowadzącą działalność gospodarczą) wyraża zgodę na udostępnienie w trybie ustawy, o której mowa w ust. 1 zawartych w niniejszej umowie dotyczących go danych w zakresie obejmującym imię i nazwisko. </w:t>
      </w:r>
    </w:p>
    <w:p w:rsidR="00F37EE7" w:rsidRPr="00F37EE7" w:rsidRDefault="00F37EE7" w:rsidP="00F37EE7">
      <w:pPr>
        <w:spacing w:after="0"/>
        <w:ind w:right="-142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F37EE7">
        <w:rPr>
          <w:rFonts w:ascii="Calibri Light" w:eastAsia="Times New Roman" w:hAnsi="Calibri Light" w:cs="Calibri Light"/>
          <w:b/>
          <w:color w:val="auto"/>
          <w:sz w:val="20"/>
          <w:szCs w:val="20"/>
          <w:lang w:eastAsia="pl-PL"/>
        </w:rPr>
        <w:t>3.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ab/>
        <w:t xml:space="preserve">Wykonawca zobowiązuje się przestrzegać przepisów o ochronie danych osobowych zgodnie </w:t>
      </w:r>
    </w:p>
    <w:p w:rsidR="00F37EE7" w:rsidRPr="00F37EE7" w:rsidRDefault="00F37EE7" w:rsidP="00F37EE7">
      <w:pPr>
        <w:spacing w:after="0"/>
        <w:ind w:right="-142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z ustawą z dnia 10 maja 2018r. o ochronie danych osobowych (</w:t>
      </w:r>
      <w:proofErr w:type="spellStart"/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t.j</w:t>
      </w:r>
      <w:proofErr w:type="spellEnd"/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>. Dz. U. z 2019r. poz. 1781) i nie wykorzystywać ani nie przetwarzać w jakikolwiek sposób danych osobowych, do których uzyska dostęp w wyniku realizacji współpracy, dla celów innych niż realizacja umowy.</w:t>
      </w:r>
    </w:p>
    <w:p w:rsidR="00F37EE7" w:rsidRPr="00F37EE7" w:rsidRDefault="00F37EE7" w:rsidP="00F37EE7">
      <w:pPr>
        <w:spacing w:after="0"/>
        <w:ind w:right="-142"/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</w:pPr>
      <w:r w:rsidRPr="00F37EE7">
        <w:rPr>
          <w:rFonts w:ascii="Calibri Light" w:eastAsia="Times New Roman" w:hAnsi="Calibri Light" w:cs="Calibri Light"/>
          <w:b/>
          <w:color w:val="auto"/>
          <w:sz w:val="20"/>
          <w:szCs w:val="20"/>
          <w:lang w:eastAsia="pl-PL"/>
        </w:rPr>
        <w:t>4.</w:t>
      </w:r>
      <w:r w:rsidRPr="00F37EE7">
        <w:rPr>
          <w:rFonts w:ascii="Calibri Light" w:eastAsia="Times New Roman" w:hAnsi="Calibri Light" w:cs="Calibri Light"/>
          <w:color w:val="auto"/>
          <w:sz w:val="20"/>
          <w:szCs w:val="20"/>
          <w:lang w:eastAsia="pl-PL"/>
        </w:rPr>
        <w:tab/>
        <w:t>Jeżeli w trakcie realizacji umowy dojdzie do przekazania wykonawcy danych osobowych niezbędnych do realizacji zamówienia, zamawiający będzie ich administratorem w rozumieniu art. 4 pkt 7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04.05.2016), dalej „RODO”, a Wykonawca - podmiotem przetwarzającym te dane w rozumieniu pkt 8 tego przepisu.</w:t>
      </w:r>
    </w:p>
    <w:p w:rsidR="00F37EE7" w:rsidRPr="00F37EE7" w:rsidRDefault="00F37EE7" w:rsidP="00F37EE7">
      <w:pPr>
        <w:pStyle w:val="Tekstpodstawowy"/>
        <w:rPr>
          <w:lang w:val="pl-PL"/>
        </w:rPr>
      </w:pPr>
    </w:p>
    <w:p w:rsidR="00556746" w:rsidRDefault="00556746" w:rsidP="00CE4DE3">
      <w:pPr>
        <w:pStyle w:val="Tekstpodstawowy"/>
        <w:spacing w:before="0" w:after="0"/>
        <w:jc w:val="center"/>
        <w:rPr>
          <w:rFonts w:ascii="Calibri Light" w:hAnsi="Calibri Light" w:cs="Times New Roman"/>
          <w:b/>
          <w:sz w:val="20"/>
          <w:szCs w:val="20"/>
          <w:lang w:val="pl-PL"/>
        </w:rPr>
      </w:pPr>
    </w:p>
    <w:p w:rsidR="00CE4DE3" w:rsidRPr="00F02230" w:rsidRDefault="00CE4DE3" w:rsidP="0048126F">
      <w:pPr>
        <w:pStyle w:val="Tekstpodstawowy"/>
        <w:spacing w:before="0" w:after="0"/>
        <w:jc w:val="center"/>
        <w:rPr>
          <w:rFonts w:ascii="Calibri Light" w:hAnsi="Calibri Light" w:cs="Times New Roman"/>
          <w:b/>
          <w:sz w:val="20"/>
          <w:szCs w:val="20"/>
          <w:lang w:val="pl-PL"/>
        </w:rPr>
      </w:pPr>
      <w:r w:rsidRPr="00F02230">
        <w:rPr>
          <w:rFonts w:ascii="Calibri Light" w:hAnsi="Calibri Light" w:cs="Times New Roman"/>
          <w:b/>
          <w:sz w:val="20"/>
          <w:szCs w:val="20"/>
          <w:lang w:val="pl-PL"/>
        </w:rPr>
        <w:t>§</w:t>
      </w:r>
      <w:r w:rsidR="00F37EE7">
        <w:rPr>
          <w:rFonts w:ascii="Calibri Light" w:hAnsi="Calibri Light" w:cs="Times New Roman"/>
          <w:b/>
          <w:sz w:val="20"/>
          <w:szCs w:val="20"/>
          <w:lang w:val="pl-PL"/>
        </w:rPr>
        <w:t xml:space="preserve"> 10</w:t>
      </w:r>
    </w:p>
    <w:p w:rsidR="00CE4DE3" w:rsidRPr="00F02230" w:rsidRDefault="00CE4DE3" w:rsidP="00CE4DE3">
      <w:pPr>
        <w:pStyle w:val="Compact"/>
        <w:spacing w:before="0" w:after="0"/>
        <w:jc w:val="both"/>
        <w:rPr>
          <w:rFonts w:ascii="Calibri Light" w:hAnsi="Calibri Light" w:cs="Times New Roman"/>
          <w:sz w:val="20"/>
          <w:szCs w:val="20"/>
          <w:lang w:val="pl-PL"/>
        </w:rPr>
      </w:pPr>
      <w:r>
        <w:rPr>
          <w:rFonts w:ascii="Calibri Light" w:hAnsi="Calibri Light" w:cs="Times New Roman"/>
          <w:sz w:val="20"/>
          <w:szCs w:val="20"/>
          <w:lang w:val="pl-PL"/>
        </w:rPr>
        <w:t xml:space="preserve">1. 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t>Wszelkie zmiany i uzupełnienia treści Umowy pod rygorem nieważności muszą być dokonywane wyłącznie w formie pisemnej w postaci aneksu podpisanego przez Strony pod rygorem nieważności.</w:t>
      </w:r>
    </w:p>
    <w:p w:rsidR="00CE4DE3" w:rsidRPr="00F02230" w:rsidRDefault="00CE4DE3" w:rsidP="00CE4DE3">
      <w:pPr>
        <w:pStyle w:val="Compact"/>
        <w:jc w:val="both"/>
        <w:rPr>
          <w:rFonts w:ascii="Calibri Light" w:hAnsi="Calibri Light" w:cs="Times New Roman"/>
          <w:sz w:val="20"/>
          <w:szCs w:val="20"/>
          <w:lang w:val="pl-PL"/>
        </w:rPr>
      </w:pPr>
      <w:r>
        <w:rPr>
          <w:rFonts w:ascii="Calibri Light" w:hAnsi="Calibri Light" w:cs="Times New Roman"/>
          <w:sz w:val="20"/>
          <w:szCs w:val="20"/>
          <w:lang w:val="pl-PL"/>
        </w:rPr>
        <w:t xml:space="preserve">2. 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t>Wykonawca nie ma prawa zbywania swoich wierzytelności wynikających z niniejszej umowy.</w:t>
      </w:r>
    </w:p>
    <w:p w:rsidR="00CE4DE3" w:rsidRPr="00F02230" w:rsidRDefault="00CE4DE3" w:rsidP="00CE4DE3">
      <w:pPr>
        <w:pStyle w:val="Compact"/>
        <w:jc w:val="both"/>
        <w:rPr>
          <w:rFonts w:ascii="Calibri Light" w:hAnsi="Calibri Light" w:cs="Times New Roman"/>
          <w:sz w:val="20"/>
          <w:szCs w:val="20"/>
          <w:lang w:val="pl-PL"/>
        </w:rPr>
      </w:pPr>
      <w:r>
        <w:rPr>
          <w:rFonts w:ascii="Calibri Light" w:hAnsi="Calibri Light" w:cs="Times New Roman"/>
          <w:sz w:val="20"/>
          <w:szCs w:val="20"/>
          <w:lang w:val="pl-PL"/>
        </w:rPr>
        <w:t xml:space="preserve">3. 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Do spraw nieuregulowanych w umowie mają zastosowanie przepisy Kodeksu cywilnego 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br/>
        <w:t xml:space="preserve">i ustawy z 7 lipca 1994 r. Prawo Budowlane.  </w:t>
      </w:r>
    </w:p>
    <w:p w:rsidR="00CE4DE3" w:rsidRPr="00F02230" w:rsidRDefault="00CE4DE3" w:rsidP="00CE4DE3">
      <w:pPr>
        <w:pStyle w:val="Compact"/>
        <w:jc w:val="both"/>
        <w:rPr>
          <w:rFonts w:ascii="Calibri Light" w:hAnsi="Calibri Light" w:cs="Times New Roman"/>
          <w:sz w:val="20"/>
          <w:szCs w:val="20"/>
          <w:lang w:val="pl-PL"/>
        </w:rPr>
      </w:pPr>
      <w:r>
        <w:rPr>
          <w:rFonts w:ascii="Calibri Light" w:hAnsi="Calibri Light" w:cs="Times New Roman"/>
          <w:sz w:val="20"/>
          <w:szCs w:val="20"/>
          <w:lang w:val="pl-PL"/>
        </w:rPr>
        <w:t xml:space="preserve">4. 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t xml:space="preserve">Spory powstałe na tle realizacji niniejszej umowy będzie rozstrzygał sąd właściwy </w:t>
      </w:r>
      <w:r w:rsidRPr="00F02230">
        <w:rPr>
          <w:rFonts w:ascii="Calibri Light" w:hAnsi="Calibri Light" w:cs="Times New Roman"/>
          <w:sz w:val="20"/>
          <w:szCs w:val="20"/>
          <w:lang w:val="pl-PL"/>
        </w:rPr>
        <w:br/>
        <w:t xml:space="preserve">dla siedziby Zamawiającego. </w:t>
      </w:r>
    </w:p>
    <w:p w:rsidR="00A81809" w:rsidRDefault="00CE4DE3" w:rsidP="00CE4DE3">
      <w:pPr>
        <w:jc w:val="both"/>
        <w:rPr>
          <w:rFonts w:ascii="Calibri Light" w:hAnsi="Calibri Light" w:cs="Times New Roman"/>
          <w:sz w:val="20"/>
          <w:szCs w:val="20"/>
        </w:rPr>
      </w:pPr>
      <w:r>
        <w:rPr>
          <w:rFonts w:ascii="Calibri Light" w:hAnsi="Calibri Light" w:cs="Times New Roman"/>
          <w:sz w:val="20"/>
          <w:szCs w:val="20"/>
        </w:rPr>
        <w:t xml:space="preserve">5. </w:t>
      </w:r>
      <w:r w:rsidRPr="00F02230">
        <w:rPr>
          <w:rFonts w:ascii="Calibri Light" w:hAnsi="Calibri Light" w:cs="Times New Roman"/>
          <w:sz w:val="20"/>
          <w:szCs w:val="20"/>
        </w:rPr>
        <w:t>Umowę sporządzono w trzech jednobrzmiących egzemplarzach, dwa dla Zamawiającego</w:t>
      </w:r>
      <w:r>
        <w:rPr>
          <w:rFonts w:ascii="Calibri Light" w:hAnsi="Calibri Light" w:cs="Times New Roman"/>
          <w:sz w:val="20"/>
          <w:szCs w:val="20"/>
        </w:rPr>
        <w:t xml:space="preserve"> </w:t>
      </w:r>
      <w:r w:rsidRPr="00F02230">
        <w:rPr>
          <w:rFonts w:ascii="Calibri Light" w:hAnsi="Calibri Light" w:cs="Times New Roman"/>
          <w:sz w:val="20"/>
          <w:szCs w:val="20"/>
        </w:rPr>
        <w:t>1 egz. dla Wykonawcy.</w:t>
      </w:r>
    </w:p>
    <w:p w:rsidR="00E20759" w:rsidRDefault="00E20759" w:rsidP="00CE4DE3">
      <w:pPr>
        <w:jc w:val="both"/>
        <w:rPr>
          <w:rFonts w:ascii="Calibri Light" w:hAnsi="Calibri Light" w:cs="Times New Roman"/>
          <w:sz w:val="20"/>
          <w:szCs w:val="20"/>
        </w:rPr>
      </w:pPr>
      <w:r>
        <w:rPr>
          <w:rFonts w:ascii="Calibri Light" w:hAnsi="Calibri Light" w:cs="Times New Roman"/>
          <w:sz w:val="20"/>
          <w:szCs w:val="20"/>
        </w:rPr>
        <w:t>Załączniki:</w:t>
      </w:r>
    </w:p>
    <w:p w:rsidR="00E20759" w:rsidRDefault="00E20759" w:rsidP="00CE4DE3">
      <w:pPr>
        <w:jc w:val="both"/>
        <w:rPr>
          <w:rFonts w:ascii="Calibri Light" w:hAnsi="Calibri Light" w:cs="Times New Roman"/>
          <w:sz w:val="20"/>
          <w:szCs w:val="20"/>
        </w:rPr>
      </w:pPr>
      <w:r>
        <w:rPr>
          <w:rFonts w:ascii="Calibri Light" w:hAnsi="Calibri Light" w:cs="Times New Roman"/>
          <w:sz w:val="20"/>
          <w:szCs w:val="20"/>
        </w:rPr>
        <w:t xml:space="preserve">1) </w:t>
      </w:r>
      <w:proofErr w:type="spellStart"/>
      <w:r w:rsidRPr="00E20759">
        <w:rPr>
          <w:rFonts w:ascii="Calibri Light" w:hAnsi="Calibri Light" w:cs="Times New Roman"/>
          <w:sz w:val="20"/>
          <w:szCs w:val="20"/>
        </w:rPr>
        <w:t>Zał</w:t>
      </w:r>
      <w:proofErr w:type="spellEnd"/>
      <w:r w:rsidRPr="00E20759">
        <w:rPr>
          <w:rFonts w:ascii="Calibri Light" w:hAnsi="Calibri Light" w:cs="Times New Roman"/>
          <w:sz w:val="20"/>
          <w:szCs w:val="20"/>
        </w:rPr>
        <w:t xml:space="preserve"> nr 1 Opis przedmiotu zamówienia przeglądy 5-letnie z </w:t>
      </w:r>
      <w:proofErr w:type="spellStart"/>
      <w:r w:rsidRPr="00E20759">
        <w:rPr>
          <w:rFonts w:ascii="Calibri Light" w:hAnsi="Calibri Light" w:cs="Times New Roman"/>
          <w:sz w:val="20"/>
          <w:szCs w:val="20"/>
        </w:rPr>
        <w:t>fotorej</w:t>
      </w:r>
      <w:r w:rsidR="006508A8">
        <w:rPr>
          <w:rFonts w:ascii="Calibri Light" w:hAnsi="Calibri Light" w:cs="Times New Roman"/>
          <w:sz w:val="20"/>
          <w:szCs w:val="20"/>
        </w:rPr>
        <w:t>e</w:t>
      </w:r>
      <w:r w:rsidRPr="00E20759">
        <w:rPr>
          <w:rFonts w:ascii="Calibri Light" w:hAnsi="Calibri Light" w:cs="Times New Roman"/>
          <w:sz w:val="20"/>
          <w:szCs w:val="20"/>
        </w:rPr>
        <w:t>stracją</w:t>
      </w:r>
      <w:proofErr w:type="spellEnd"/>
      <w:r>
        <w:rPr>
          <w:rFonts w:ascii="Calibri Light" w:hAnsi="Calibri Light" w:cs="Times New Roman"/>
          <w:sz w:val="20"/>
          <w:szCs w:val="20"/>
        </w:rPr>
        <w:t>,</w:t>
      </w:r>
    </w:p>
    <w:p w:rsidR="00E20759" w:rsidRDefault="00E20759" w:rsidP="00CE4DE3">
      <w:pPr>
        <w:jc w:val="both"/>
        <w:rPr>
          <w:rFonts w:ascii="Calibri Light" w:hAnsi="Calibri Light" w:cs="Times New Roman"/>
          <w:sz w:val="20"/>
          <w:szCs w:val="20"/>
        </w:rPr>
      </w:pPr>
      <w:r>
        <w:rPr>
          <w:rFonts w:ascii="Calibri Light" w:hAnsi="Calibri Light" w:cs="Times New Roman"/>
          <w:sz w:val="20"/>
          <w:szCs w:val="20"/>
        </w:rPr>
        <w:t>2)</w:t>
      </w:r>
      <w:r w:rsidRPr="00E20759">
        <w:t xml:space="preserve"> </w:t>
      </w:r>
      <w:proofErr w:type="spellStart"/>
      <w:r>
        <w:rPr>
          <w:rFonts w:ascii="Calibri Light" w:hAnsi="Calibri Light" w:cs="Times New Roman"/>
          <w:sz w:val="20"/>
          <w:szCs w:val="20"/>
        </w:rPr>
        <w:t>Zał</w:t>
      </w:r>
      <w:proofErr w:type="spellEnd"/>
      <w:r>
        <w:rPr>
          <w:rFonts w:ascii="Calibri Light" w:hAnsi="Calibri Light" w:cs="Times New Roman"/>
          <w:sz w:val="20"/>
          <w:szCs w:val="20"/>
        </w:rPr>
        <w:t xml:space="preserve"> nr 2 Zestawienie D</w:t>
      </w:r>
      <w:r w:rsidRPr="00E20759">
        <w:rPr>
          <w:rFonts w:ascii="Calibri Light" w:hAnsi="Calibri Light" w:cs="Times New Roman"/>
          <w:sz w:val="20"/>
          <w:szCs w:val="20"/>
        </w:rPr>
        <w:t>rogi</w:t>
      </w:r>
      <w:r>
        <w:rPr>
          <w:rFonts w:ascii="Calibri Light" w:hAnsi="Calibri Light" w:cs="Times New Roman"/>
          <w:sz w:val="20"/>
          <w:szCs w:val="20"/>
        </w:rPr>
        <w:t>,</w:t>
      </w:r>
    </w:p>
    <w:p w:rsidR="00E20759" w:rsidRPr="00A81809" w:rsidRDefault="00E20759" w:rsidP="00CE4DE3">
      <w:pPr>
        <w:jc w:val="both"/>
        <w:rPr>
          <w:rFonts w:ascii="Calibri Light" w:hAnsi="Calibri Light" w:cs="Times New Roman"/>
          <w:color w:val="auto"/>
          <w:sz w:val="20"/>
          <w:szCs w:val="20"/>
        </w:rPr>
      </w:pPr>
      <w:r>
        <w:rPr>
          <w:rFonts w:ascii="Calibri Light" w:hAnsi="Calibri Light" w:cs="Times New Roman"/>
          <w:sz w:val="20"/>
          <w:szCs w:val="20"/>
        </w:rPr>
        <w:t>3)</w:t>
      </w:r>
      <w:r w:rsidRPr="00E20759">
        <w:t xml:space="preserve"> </w:t>
      </w:r>
      <w:proofErr w:type="spellStart"/>
      <w:r w:rsidRPr="00E20759">
        <w:rPr>
          <w:rFonts w:ascii="Calibri Light" w:hAnsi="Calibri Light" w:cs="Times New Roman"/>
          <w:sz w:val="20"/>
          <w:szCs w:val="20"/>
        </w:rPr>
        <w:t>Zał</w:t>
      </w:r>
      <w:proofErr w:type="spellEnd"/>
      <w:r w:rsidRPr="00E20759">
        <w:rPr>
          <w:rFonts w:ascii="Calibri Light" w:hAnsi="Calibri Light" w:cs="Times New Roman"/>
          <w:sz w:val="20"/>
          <w:szCs w:val="20"/>
        </w:rPr>
        <w:t xml:space="preserve"> nr 3 Zestawienie Obiekty </w:t>
      </w:r>
      <w:proofErr w:type="spellStart"/>
      <w:r w:rsidRPr="00E20759">
        <w:rPr>
          <w:rFonts w:ascii="Calibri Light" w:hAnsi="Calibri Light" w:cs="Times New Roman"/>
          <w:sz w:val="20"/>
          <w:szCs w:val="20"/>
        </w:rPr>
        <w:t>inżynierskie_Mosty</w:t>
      </w:r>
      <w:proofErr w:type="spellEnd"/>
    </w:p>
    <w:p w:rsidR="007D04FB" w:rsidRDefault="002168C8" w:rsidP="002168C8">
      <w:pPr>
        <w:rPr>
          <w:rFonts w:ascii="Calibri Light" w:hAnsi="Calibri Light" w:cs="Times New Roman"/>
          <w:color w:val="auto"/>
          <w:sz w:val="20"/>
          <w:szCs w:val="20"/>
        </w:rPr>
      </w:pPr>
      <w:r w:rsidRPr="00A81809">
        <w:rPr>
          <w:rFonts w:ascii="Calibri Light" w:hAnsi="Calibri Light" w:cs="Times New Roman"/>
          <w:color w:val="auto"/>
          <w:sz w:val="20"/>
          <w:szCs w:val="20"/>
        </w:rPr>
        <w:t>ZAMAWIAJĄCY</w:t>
      </w:r>
      <w:r w:rsidR="00A81809" w:rsidRPr="00A81809">
        <w:rPr>
          <w:rFonts w:ascii="Calibri Light" w:hAnsi="Calibri Light" w:cs="Times New Roman"/>
          <w:color w:val="auto"/>
          <w:sz w:val="20"/>
          <w:szCs w:val="20"/>
        </w:rPr>
        <w:t xml:space="preserve">                                                                                                                   </w:t>
      </w:r>
      <w:r w:rsidRPr="00A81809">
        <w:rPr>
          <w:rFonts w:ascii="Calibri Light" w:hAnsi="Calibri Light" w:cs="Times New Roman"/>
          <w:color w:val="auto"/>
          <w:sz w:val="20"/>
          <w:szCs w:val="20"/>
        </w:rPr>
        <w:t xml:space="preserve"> WYKONAWCA</w:t>
      </w:r>
    </w:p>
    <w:p w:rsidR="00B01F3F" w:rsidRDefault="00B01F3F" w:rsidP="002168C8">
      <w:pPr>
        <w:rPr>
          <w:rFonts w:ascii="Calibri Light" w:hAnsi="Calibri Light" w:cs="Times New Roman"/>
          <w:color w:val="auto"/>
          <w:sz w:val="20"/>
          <w:szCs w:val="20"/>
        </w:rPr>
      </w:pPr>
    </w:p>
    <w:p w:rsidR="00E20759" w:rsidRDefault="00E20759" w:rsidP="002168C8">
      <w:pPr>
        <w:rPr>
          <w:rFonts w:ascii="Calibri Light" w:hAnsi="Calibri Light" w:cs="Times New Roman"/>
          <w:color w:val="auto"/>
          <w:sz w:val="20"/>
          <w:szCs w:val="20"/>
        </w:rPr>
      </w:pPr>
    </w:p>
    <w:p w:rsidR="00767244" w:rsidRPr="00767244" w:rsidRDefault="00767244" w:rsidP="00767244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 Light" w:eastAsia="Calibri" w:hAnsi="Calibri Light" w:cs="Calibri Light"/>
          <w:color w:val="auto"/>
          <w:sz w:val="24"/>
          <w:szCs w:val="20"/>
          <w:lang w:eastAsia="zh-CN"/>
        </w:rPr>
      </w:pPr>
    </w:p>
    <w:p w:rsidR="00934EE2" w:rsidRPr="00934EE2" w:rsidRDefault="00934EE2" w:rsidP="00934EE2">
      <w:pPr>
        <w:spacing w:after="0" w:line="259" w:lineRule="auto"/>
        <w:jc w:val="center"/>
        <w:rPr>
          <w:rFonts w:ascii="Calibri Light" w:eastAsia="Calibri" w:hAnsi="Calibri Light" w:cs="Calibri Light"/>
          <w:b/>
          <w:bCs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b/>
          <w:bCs/>
          <w:color w:val="auto"/>
          <w:kern w:val="2"/>
          <w14:ligatures w14:val="standardContextual"/>
        </w:rPr>
        <w:lastRenderedPageBreak/>
        <w:t>KLAUZULA INFORMACYJNA</w:t>
      </w:r>
    </w:p>
    <w:p w:rsidR="00934EE2" w:rsidRPr="00934EE2" w:rsidRDefault="00934EE2" w:rsidP="00934EE2">
      <w:pPr>
        <w:spacing w:after="0" w:line="259" w:lineRule="auto"/>
        <w:jc w:val="center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b/>
          <w:bCs/>
          <w:color w:val="auto"/>
          <w:kern w:val="2"/>
          <w14:ligatures w14:val="standardContextual"/>
        </w:rPr>
        <w:t>dotycząca przetwarzania danych osobowych w związku z zawarciem i realizacją umowy</w:t>
      </w:r>
    </w:p>
    <w:p w:rsidR="00934EE2" w:rsidRPr="00934EE2" w:rsidRDefault="00934EE2" w:rsidP="00934EE2">
      <w:pPr>
        <w:numPr>
          <w:ilvl w:val="0"/>
          <w:numId w:val="12"/>
        </w:numPr>
        <w:spacing w:after="0" w:line="259" w:lineRule="auto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b/>
          <w:bCs/>
          <w:color w:val="auto"/>
          <w:kern w:val="2"/>
          <w14:ligatures w14:val="standardContextual"/>
        </w:rPr>
        <w:t>Administratorem Pani/Pana danych osobowych</w:t>
      </w: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 xml:space="preserve"> jest Zarząd Dróg Powiatowych </w:t>
      </w: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br/>
        <w:t>w Tomaszowie Lubelskim, ul. Lwowska 54, 22-600 Tomaszów Lubelski, tel.: 84 664 22 73,</w:t>
      </w: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br/>
        <w:t>e-mail:sekretariat@zdptomaszow.pl.</w:t>
      </w:r>
    </w:p>
    <w:p w:rsidR="00934EE2" w:rsidRPr="00934EE2" w:rsidRDefault="00934EE2" w:rsidP="00934EE2">
      <w:pPr>
        <w:numPr>
          <w:ilvl w:val="0"/>
          <w:numId w:val="12"/>
        </w:numPr>
        <w:spacing w:after="0" w:line="259" w:lineRule="auto"/>
        <w:jc w:val="both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b/>
          <w:bCs/>
          <w:color w:val="auto"/>
          <w:kern w:val="2"/>
          <w14:ligatures w14:val="standardContextual"/>
        </w:rPr>
        <w:t>Inspektorem Ochrony Danych</w:t>
      </w: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 xml:space="preserve"> jest osoba, z którą można skontaktować się za pośrednictwem adresu poczty elektronicznej: </w:t>
      </w:r>
      <w:r w:rsidRPr="00934EE2">
        <w:rPr>
          <w:rFonts w:ascii="Calibri Light" w:eastAsia="Calibri" w:hAnsi="Calibri Light" w:cs="Calibri Light"/>
          <w:b/>
          <w:bCs/>
          <w:color w:val="auto"/>
          <w:kern w:val="2"/>
          <w14:ligatures w14:val="standardContextual"/>
        </w:rPr>
        <w:t>iodo@zdptomaszow.pl</w:t>
      </w: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>.</w:t>
      </w:r>
    </w:p>
    <w:p w:rsidR="00934EE2" w:rsidRPr="00934EE2" w:rsidRDefault="00934EE2" w:rsidP="00934EE2">
      <w:pPr>
        <w:numPr>
          <w:ilvl w:val="0"/>
          <w:numId w:val="12"/>
        </w:numPr>
        <w:spacing w:after="0" w:line="259" w:lineRule="auto"/>
        <w:jc w:val="both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>Pani/Pana dane osobowe będą przetwarzane w celu zawarcia, realizacji, rozliczenia, kontroli oraz archiwizacji umowy zawartej w wyniku przeprowadzonego postępowania o udzielenie zamówienia publicznego.</w:t>
      </w:r>
    </w:p>
    <w:p w:rsidR="00934EE2" w:rsidRPr="00934EE2" w:rsidRDefault="00934EE2" w:rsidP="00934EE2">
      <w:pPr>
        <w:numPr>
          <w:ilvl w:val="0"/>
          <w:numId w:val="12"/>
        </w:numPr>
        <w:spacing w:after="0" w:line="259" w:lineRule="auto"/>
        <w:jc w:val="both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>Podstawą prawną przetwarzania Pani/Pana danych osobowych jest:</w:t>
      </w:r>
    </w:p>
    <w:p w:rsidR="00934EE2" w:rsidRPr="00934EE2" w:rsidRDefault="00934EE2" w:rsidP="00934EE2">
      <w:pPr>
        <w:numPr>
          <w:ilvl w:val="1"/>
          <w:numId w:val="12"/>
        </w:numPr>
        <w:spacing w:after="0" w:line="259" w:lineRule="auto"/>
        <w:jc w:val="both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 xml:space="preserve">art. 6 ust. 1 lit. c RODO – w zakresie, w jakim przetwarzanie jest niezbędne </w:t>
      </w: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br/>
        <w:t>do wykonania obowiązków prawnych ciążących na Administratorze, w szczególności wynikających z ustawy Prawo zamówień publicznych, przepisów o finansach publicznych, rachunkowości i archiwizacji;</w:t>
      </w:r>
    </w:p>
    <w:p w:rsidR="00934EE2" w:rsidRPr="00934EE2" w:rsidRDefault="00934EE2" w:rsidP="00934EE2">
      <w:pPr>
        <w:numPr>
          <w:ilvl w:val="1"/>
          <w:numId w:val="12"/>
        </w:numPr>
        <w:spacing w:after="0" w:line="259" w:lineRule="auto"/>
        <w:jc w:val="both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 xml:space="preserve">art. 6 ust. 1 lit. b RODO – w zakresie, w jakim przetwarzanie jest niezbędne </w:t>
      </w: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br/>
        <w:t>do wykonania umowy, której stroną jest osoba, której dane dotyczą;</w:t>
      </w:r>
    </w:p>
    <w:p w:rsidR="00934EE2" w:rsidRPr="00934EE2" w:rsidRDefault="00934EE2" w:rsidP="00934EE2">
      <w:pPr>
        <w:numPr>
          <w:ilvl w:val="1"/>
          <w:numId w:val="12"/>
        </w:numPr>
        <w:spacing w:after="0" w:line="259" w:lineRule="auto"/>
        <w:jc w:val="both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 xml:space="preserve">art. 6 ust. 1 lit. e RODO – w zakresie, w jakim przetwarzanie jest niezbędne </w:t>
      </w: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br/>
        <w:t>do wykonania zadania realizowanego w interesie publicznym lub w ramach sprawowania władzy publicznej.</w:t>
      </w:r>
    </w:p>
    <w:p w:rsidR="00934EE2" w:rsidRPr="00934EE2" w:rsidRDefault="00934EE2" w:rsidP="00934EE2">
      <w:pPr>
        <w:numPr>
          <w:ilvl w:val="0"/>
          <w:numId w:val="12"/>
        </w:numPr>
        <w:spacing w:after="0" w:line="259" w:lineRule="auto"/>
        <w:jc w:val="both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>Odbiorcami Pani/Pana danych osobowych mogą być podmioty i organy uprawnione do ich otrzymania na podstawie przepisów prawa, w szczególności organy kontroli, audytu i nadzoru, a także podmioty świadczące na rzecz Administratora usługi niezbędne do realizacji jego zadań.</w:t>
      </w:r>
    </w:p>
    <w:p w:rsidR="00934EE2" w:rsidRPr="00934EE2" w:rsidRDefault="00934EE2" w:rsidP="00934EE2">
      <w:pPr>
        <w:numPr>
          <w:ilvl w:val="0"/>
          <w:numId w:val="12"/>
        </w:numPr>
        <w:spacing w:after="0" w:line="259" w:lineRule="auto"/>
        <w:jc w:val="both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>Dane osobowe mogą być udostępniane w zakresie przewidzianym przepisami ustawy Prawo zamówień publicznych oraz przepisami o dostępie do informacji publicznej.</w:t>
      </w:r>
    </w:p>
    <w:p w:rsidR="00934EE2" w:rsidRPr="00934EE2" w:rsidRDefault="00934EE2" w:rsidP="00934EE2">
      <w:pPr>
        <w:numPr>
          <w:ilvl w:val="0"/>
          <w:numId w:val="12"/>
        </w:numPr>
        <w:spacing w:after="0" w:line="259" w:lineRule="auto"/>
        <w:jc w:val="both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>Pani/Pana dane osobowe będą przechowywane przez okres obowiązywania umowy, a po jej zakończeniu przez okres wymagany przepisami prawa, w szczególności przepisami dotyczącymi zamówień publicznych, finansów publicznych, rachunkowości i archiwizacji dokumentacji.</w:t>
      </w:r>
    </w:p>
    <w:p w:rsidR="00934EE2" w:rsidRPr="00934EE2" w:rsidRDefault="00934EE2" w:rsidP="00934EE2">
      <w:pPr>
        <w:numPr>
          <w:ilvl w:val="0"/>
          <w:numId w:val="12"/>
        </w:numPr>
        <w:spacing w:after="0" w:line="259" w:lineRule="auto"/>
        <w:jc w:val="both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>Przysługuje Pani/Panu prawo dostępu do swoich danych osobowych, ich sprostowania oraz – w przypadkach określonych w RODO – prawo do ograniczenia przetwarzania.</w:t>
      </w:r>
    </w:p>
    <w:p w:rsidR="00934EE2" w:rsidRPr="00934EE2" w:rsidRDefault="00934EE2" w:rsidP="00934EE2">
      <w:pPr>
        <w:numPr>
          <w:ilvl w:val="0"/>
          <w:numId w:val="12"/>
        </w:numPr>
        <w:spacing w:after="0" w:line="259" w:lineRule="auto"/>
        <w:jc w:val="both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 xml:space="preserve">W zakresie, w jakim podstawą przetwarzania danych jest art. 6 ust. 1 lit. c lub e RODO, </w:t>
      </w: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br/>
        <w:t>nie przysługuje Pani/Panu prawo do usunięcia danych ani prawo do przenoszenia danych, jeżeli ich przetwarzanie jest niezbędne do wykonania obowiązku prawnego lub zadania publicznego.</w:t>
      </w:r>
    </w:p>
    <w:p w:rsidR="00934EE2" w:rsidRPr="00934EE2" w:rsidRDefault="00934EE2" w:rsidP="00934EE2">
      <w:pPr>
        <w:numPr>
          <w:ilvl w:val="0"/>
          <w:numId w:val="12"/>
        </w:numPr>
        <w:spacing w:after="0" w:line="259" w:lineRule="auto"/>
        <w:jc w:val="both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>W przypadku przetwarzania danych na podstawie art. 6 ust. 1 lit. e RODO może Pani/Pan wnieść sprzeciw wobec przetwarzania danych na zasadach określonych w art. 21 RODO.</w:t>
      </w:r>
    </w:p>
    <w:p w:rsidR="00934EE2" w:rsidRPr="00934EE2" w:rsidRDefault="00934EE2" w:rsidP="00934EE2">
      <w:pPr>
        <w:numPr>
          <w:ilvl w:val="0"/>
          <w:numId w:val="12"/>
        </w:numPr>
        <w:spacing w:after="0" w:line="259" w:lineRule="auto"/>
        <w:jc w:val="both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>Przysługuje Pani/Panu prawo wniesienia skargi do Prezesa Urzędu Ochrony Danych Osobowych, jeżeli uzna Pani/Pan, że przetwarzanie danych osobowych narusza przepisy RODO.</w:t>
      </w:r>
    </w:p>
    <w:p w:rsidR="00934EE2" w:rsidRPr="00934EE2" w:rsidRDefault="00934EE2" w:rsidP="00934EE2">
      <w:pPr>
        <w:numPr>
          <w:ilvl w:val="0"/>
          <w:numId w:val="12"/>
        </w:numPr>
        <w:spacing w:after="0" w:line="259" w:lineRule="auto"/>
        <w:jc w:val="both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 xml:space="preserve">Pani/Pana dane osobowe nie będą podlegały zautomatyzowanemu podejmowaniu decyzji, </w:t>
      </w: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br/>
        <w:t>w tym profilowaniu.</w:t>
      </w:r>
    </w:p>
    <w:p w:rsidR="00934EE2" w:rsidRPr="00934EE2" w:rsidRDefault="00934EE2" w:rsidP="00934EE2">
      <w:pPr>
        <w:numPr>
          <w:ilvl w:val="0"/>
          <w:numId w:val="12"/>
        </w:numPr>
        <w:spacing w:after="0" w:line="259" w:lineRule="auto"/>
        <w:jc w:val="both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>Pani/Pana dane osobowe nie będą przekazywane do państwa trzeciego ani organizacji międzynarodowej, chyba że obowiązek takiego przekazania wynika z przepisów prawa.</w:t>
      </w:r>
    </w:p>
    <w:p w:rsidR="00767244" w:rsidRPr="00934EE2" w:rsidRDefault="00934EE2" w:rsidP="002168C8">
      <w:pPr>
        <w:numPr>
          <w:ilvl w:val="0"/>
          <w:numId w:val="12"/>
        </w:numPr>
        <w:spacing w:after="0" w:line="259" w:lineRule="auto"/>
        <w:jc w:val="both"/>
        <w:rPr>
          <w:rFonts w:ascii="Calibri Light" w:eastAsia="Calibri" w:hAnsi="Calibri Light" w:cs="Calibri Light"/>
          <w:color w:val="auto"/>
          <w:kern w:val="2"/>
          <w14:ligatures w14:val="standardContextual"/>
        </w:rPr>
      </w:pPr>
      <w:r w:rsidRPr="00934EE2">
        <w:rPr>
          <w:rFonts w:ascii="Calibri Light" w:eastAsia="Calibri" w:hAnsi="Calibri Light" w:cs="Calibri Light"/>
          <w:color w:val="auto"/>
          <w:kern w:val="2"/>
          <w14:ligatures w14:val="standardContextual"/>
        </w:rPr>
        <w:t>Jeżeli w związku z realizacją umowy wykonawca przekazuje Administratorowi dane osobowe swoich pracowników, współpracowników, podwykonawców lub innych osób, wykonawca zobowiązany jest do poinformowania tych osób o przekazaniu ich danych Administratorowi oraz o zasadach ich przetwarzania, zgodnie z art. 14 RODO.</w:t>
      </w:r>
    </w:p>
    <w:p w:rsidR="00767244" w:rsidRPr="00934EE2" w:rsidRDefault="00767244" w:rsidP="002168C8">
      <w:pPr>
        <w:rPr>
          <w:rFonts w:ascii="Calibri Light" w:hAnsi="Calibri Light" w:cs="Calibri Light"/>
          <w:sz w:val="20"/>
          <w:szCs w:val="20"/>
        </w:rPr>
      </w:pPr>
    </w:p>
    <w:sectPr w:rsidR="00767244" w:rsidRPr="00934EE2" w:rsidSect="0055674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00F2F0"/>
    <w:multiLevelType w:val="multilevel"/>
    <w:tmpl w:val="A21810F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5"/>
    <w:multiLevelType w:val="singleLevel"/>
    <w:tmpl w:val="ED16E7B4"/>
    <w:name w:val="WW8Num20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  <w:rPr>
        <w:rFonts w:ascii="Calibri Light" w:hAnsi="Calibri Light" w:cs="Calibri" w:hint="default"/>
        <w:b w:val="0"/>
        <w:sz w:val="20"/>
      </w:rPr>
    </w:lvl>
  </w:abstractNum>
  <w:abstractNum w:abstractNumId="2">
    <w:nsid w:val="05EA1058"/>
    <w:multiLevelType w:val="multilevel"/>
    <w:tmpl w:val="82521B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0D18A0"/>
    <w:multiLevelType w:val="hybridMultilevel"/>
    <w:tmpl w:val="54106ED6"/>
    <w:lvl w:ilvl="0" w:tplc="EDDCD7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1E12C1"/>
    <w:multiLevelType w:val="hybridMultilevel"/>
    <w:tmpl w:val="DBD4CF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5A2A74"/>
    <w:multiLevelType w:val="hybridMultilevel"/>
    <w:tmpl w:val="C2B654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10652F"/>
    <w:multiLevelType w:val="hybridMultilevel"/>
    <w:tmpl w:val="90B639D2"/>
    <w:lvl w:ilvl="0" w:tplc="0EE6130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674C62"/>
    <w:multiLevelType w:val="multilevel"/>
    <w:tmpl w:val="44420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EB76A0"/>
    <w:multiLevelType w:val="multilevel"/>
    <w:tmpl w:val="5E149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B37F9F"/>
    <w:multiLevelType w:val="hybridMultilevel"/>
    <w:tmpl w:val="3FF61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597F2F"/>
    <w:multiLevelType w:val="multilevel"/>
    <w:tmpl w:val="8F44A1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1E536B"/>
    <w:multiLevelType w:val="multilevel"/>
    <w:tmpl w:val="C0D8BF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8"/>
  </w:num>
  <w:num w:numId="8">
    <w:abstractNumId w:val="11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28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8C8"/>
    <w:rsid w:val="0002738B"/>
    <w:rsid w:val="0003082D"/>
    <w:rsid w:val="0013407F"/>
    <w:rsid w:val="001718A7"/>
    <w:rsid w:val="001B1119"/>
    <w:rsid w:val="001E3585"/>
    <w:rsid w:val="002168C8"/>
    <w:rsid w:val="00245E40"/>
    <w:rsid w:val="00245F05"/>
    <w:rsid w:val="00250E78"/>
    <w:rsid w:val="002700E9"/>
    <w:rsid w:val="002F492F"/>
    <w:rsid w:val="00324B3A"/>
    <w:rsid w:val="003D14CE"/>
    <w:rsid w:val="003D7A0B"/>
    <w:rsid w:val="0048126F"/>
    <w:rsid w:val="004C5EA9"/>
    <w:rsid w:val="004D0A87"/>
    <w:rsid w:val="00505974"/>
    <w:rsid w:val="00515821"/>
    <w:rsid w:val="00556746"/>
    <w:rsid w:val="00565EB0"/>
    <w:rsid w:val="005A2437"/>
    <w:rsid w:val="005B5A72"/>
    <w:rsid w:val="005F4E81"/>
    <w:rsid w:val="00607972"/>
    <w:rsid w:val="006508A8"/>
    <w:rsid w:val="006A1B42"/>
    <w:rsid w:val="006D1BD7"/>
    <w:rsid w:val="006F3024"/>
    <w:rsid w:val="00742A22"/>
    <w:rsid w:val="00767244"/>
    <w:rsid w:val="007B5C79"/>
    <w:rsid w:val="007D04FB"/>
    <w:rsid w:val="007D568C"/>
    <w:rsid w:val="00803386"/>
    <w:rsid w:val="00866DA4"/>
    <w:rsid w:val="00872B43"/>
    <w:rsid w:val="008A2150"/>
    <w:rsid w:val="00934EE2"/>
    <w:rsid w:val="009D749F"/>
    <w:rsid w:val="00A50BC9"/>
    <w:rsid w:val="00A81809"/>
    <w:rsid w:val="00AC5877"/>
    <w:rsid w:val="00B01F3F"/>
    <w:rsid w:val="00BB3378"/>
    <w:rsid w:val="00BF29DF"/>
    <w:rsid w:val="00CE4DE3"/>
    <w:rsid w:val="00CE711B"/>
    <w:rsid w:val="00D00110"/>
    <w:rsid w:val="00D00611"/>
    <w:rsid w:val="00D146A2"/>
    <w:rsid w:val="00D234AA"/>
    <w:rsid w:val="00D76760"/>
    <w:rsid w:val="00D8562B"/>
    <w:rsid w:val="00E0023B"/>
    <w:rsid w:val="00E20759"/>
    <w:rsid w:val="00E43268"/>
    <w:rsid w:val="00E503D9"/>
    <w:rsid w:val="00E64007"/>
    <w:rsid w:val="00E671F4"/>
    <w:rsid w:val="00F21DC7"/>
    <w:rsid w:val="00F3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68C8"/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168C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3D14CE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234AA"/>
    <w:rPr>
      <w:b/>
      <w:bCs/>
    </w:rPr>
  </w:style>
  <w:style w:type="paragraph" w:styleId="Tekstpodstawowy">
    <w:name w:val="Body Text"/>
    <w:basedOn w:val="Normalny"/>
    <w:link w:val="TekstpodstawowyZnak"/>
    <w:qFormat/>
    <w:rsid w:val="00CE4DE3"/>
    <w:pPr>
      <w:spacing w:before="180" w:after="180" w:line="240" w:lineRule="auto"/>
    </w:pPr>
    <w:rPr>
      <w:color w:val="auto"/>
      <w:sz w:val="24"/>
      <w:szCs w:val="24"/>
      <w:lang w:val="en-US"/>
    </w:rPr>
  </w:style>
  <w:style w:type="character" w:customStyle="1" w:styleId="TekstpodstawowyZnak">
    <w:name w:val="Tekst podstawowy Znak"/>
    <w:basedOn w:val="Domylnaczcionkaakapitu"/>
    <w:link w:val="Tekstpodstawowy"/>
    <w:rsid w:val="00CE4DE3"/>
    <w:rPr>
      <w:sz w:val="24"/>
      <w:szCs w:val="24"/>
      <w:lang w:val="en-US"/>
    </w:rPr>
  </w:style>
  <w:style w:type="paragraph" w:customStyle="1" w:styleId="FirstParagraph">
    <w:name w:val="First Paragraph"/>
    <w:basedOn w:val="Tekstpodstawowy"/>
    <w:next w:val="Tekstpodstawowy"/>
    <w:qFormat/>
    <w:rsid w:val="00CE4DE3"/>
  </w:style>
  <w:style w:type="paragraph" w:customStyle="1" w:styleId="Compact">
    <w:name w:val="Compact"/>
    <w:basedOn w:val="Tekstpodstawowy"/>
    <w:qFormat/>
    <w:rsid w:val="00CE4DE3"/>
    <w:pPr>
      <w:spacing w:before="36" w:after="36"/>
    </w:pPr>
  </w:style>
  <w:style w:type="paragraph" w:styleId="Akapitzlist">
    <w:name w:val="List Paragraph"/>
    <w:basedOn w:val="Normalny"/>
    <w:uiPriority w:val="34"/>
    <w:qFormat/>
    <w:rsid w:val="006A1B4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A1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1B42"/>
    <w:rPr>
      <w:rFonts w:ascii="Tahoma" w:hAnsi="Tahoma" w:cs="Tahoma"/>
      <w:color w:val="00000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68C8"/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168C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3D14CE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234AA"/>
    <w:rPr>
      <w:b/>
      <w:bCs/>
    </w:rPr>
  </w:style>
  <w:style w:type="paragraph" w:styleId="Tekstpodstawowy">
    <w:name w:val="Body Text"/>
    <w:basedOn w:val="Normalny"/>
    <w:link w:val="TekstpodstawowyZnak"/>
    <w:qFormat/>
    <w:rsid w:val="00CE4DE3"/>
    <w:pPr>
      <w:spacing w:before="180" w:after="180" w:line="240" w:lineRule="auto"/>
    </w:pPr>
    <w:rPr>
      <w:color w:val="auto"/>
      <w:sz w:val="24"/>
      <w:szCs w:val="24"/>
      <w:lang w:val="en-US"/>
    </w:rPr>
  </w:style>
  <w:style w:type="character" w:customStyle="1" w:styleId="TekstpodstawowyZnak">
    <w:name w:val="Tekst podstawowy Znak"/>
    <w:basedOn w:val="Domylnaczcionkaakapitu"/>
    <w:link w:val="Tekstpodstawowy"/>
    <w:rsid w:val="00CE4DE3"/>
    <w:rPr>
      <w:sz w:val="24"/>
      <w:szCs w:val="24"/>
      <w:lang w:val="en-US"/>
    </w:rPr>
  </w:style>
  <w:style w:type="paragraph" w:customStyle="1" w:styleId="FirstParagraph">
    <w:name w:val="First Paragraph"/>
    <w:basedOn w:val="Tekstpodstawowy"/>
    <w:next w:val="Tekstpodstawowy"/>
    <w:qFormat/>
    <w:rsid w:val="00CE4DE3"/>
  </w:style>
  <w:style w:type="paragraph" w:customStyle="1" w:styleId="Compact">
    <w:name w:val="Compact"/>
    <w:basedOn w:val="Tekstpodstawowy"/>
    <w:qFormat/>
    <w:rsid w:val="00CE4DE3"/>
    <w:pPr>
      <w:spacing w:before="36" w:after="36"/>
    </w:pPr>
  </w:style>
  <w:style w:type="paragraph" w:styleId="Akapitzlist">
    <w:name w:val="List Paragraph"/>
    <w:basedOn w:val="Normalny"/>
    <w:uiPriority w:val="34"/>
    <w:qFormat/>
    <w:rsid w:val="006A1B4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A1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1B42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mielnik@zdptomasz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2396</Words>
  <Characters>14376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Agnieszka Ziober</cp:lastModifiedBy>
  <cp:revision>10</cp:revision>
  <cp:lastPrinted>2025-09-30T06:07:00Z</cp:lastPrinted>
  <dcterms:created xsi:type="dcterms:W3CDTF">2026-10-22T06:06:00Z</dcterms:created>
  <dcterms:modified xsi:type="dcterms:W3CDTF">2026-10-22T11:57:00Z</dcterms:modified>
</cp:coreProperties>
</file>